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5BF" w:rsidRDefault="007C3845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F14B7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№ </w:t>
      </w:r>
      <w:r w:rsidR="0085297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26</w:t>
      </w:r>
      <w:r w:rsidR="0004580A" w:rsidRPr="000F42D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хаттамаға 1-қосымша</w:t>
      </w:r>
    </w:p>
    <w:p w:rsidR="0020608B" w:rsidRDefault="00E95D62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42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Приложение 1 к протоколу </w:t>
      </w:r>
      <w:r w:rsidR="00F14B7E">
        <w:rPr>
          <w:rFonts w:ascii="Times New Roman" w:hAnsi="Times New Roman" w:cs="Times New Roman"/>
          <w:b/>
          <w:sz w:val="24"/>
          <w:szCs w:val="24"/>
        </w:rPr>
        <w:t>№</w:t>
      </w:r>
      <w:r w:rsidR="00852970">
        <w:rPr>
          <w:rFonts w:ascii="Times New Roman" w:hAnsi="Times New Roman" w:cs="Times New Roman"/>
          <w:b/>
          <w:sz w:val="24"/>
          <w:szCs w:val="24"/>
        </w:rPr>
        <w:t>26</w:t>
      </w:r>
    </w:p>
    <w:p w:rsidR="000F42D7" w:rsidRPr="000F42D7" w:rsidRDefault="000F42D7" w:rsidP="000F4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6"/>
        <w:gridCol w:w="3260"/>
        <w:gridCol w:w="3402"/>
        <w:gridCol w:w="992"/>
        <w:gridCol w:w="566"/>
        <w:gridCol w:w="1419"/>
        <w:gridCol w:w="1701"/>
        <w:gridCol w:w="1277"/>
        <w:gridCol w:w="1277"/>
        <w:gridCol w:w="1277"/>
      </w:tblGrid>
      <w:tr w:rsidR="00852970" w:rsidRPr="00CA080A" w:rsidTr="00852970">
        <w:trPr>
          <w:trHeight w:val="3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2970" w:rsidRPr="00852970" w:rsidRDefault="00852970" w:rsidP="00852970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lang w:val="kk-KZ"/>
              </w:rPr>
              <w:tab/>
            </w:r>
            <w:r w:rsidRPr="00852970">
              <w:rPr>
                <w:rFonts w:ascii="Times New Roman" w:hAnsi="Times New Roman" w:cs="Times New Roman"/>
                <w:b/>
                <w:color w:val="000000"/>
                <w:lang w:val="kk-KZ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70" w:rsidRPr="00852970" w:rsidRDefault="00852970" w:rsidP="00852970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color w:val="000000"/>
                <w:lang w:val="kk-KZ"/>
              </w:rPr>
              <w:t>Наименование</w:t>
            </w:r>
          </w:p>
          <w:p w:rsidR="00852970" w:rsidRPr="00852970" w:rsidRDefault="00852970" w:rsidP="0085297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970" w:rsidRPr="00852970" w:rsidRDefault="00852970" w:rsidP="00852970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color w:val="000000"/>
                <w:lang w:val="kk-KZ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70" w:rsidRPr="00852970" w:rsidRDefault="00852970" w:rsidP="00852970">
            <w:pP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Ед.изм.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70" w:rsidRPr="00852970" w:rsidRDefault="00852970" w:rsidP="00852970">
            <w:pP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Кол-во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70" w:rsidRPr="00852970" w:rsidRDefault="00852970" w:rsidP="00852970">
            <w:pPr>
              <w:pStyle w:val="a3"/>
              <w:ind w:firstLine="0"/>
              <w:jc w:val="left"/>
              <w:rPr>
                <w:b/>
                <w:sz w:val="22"/>
                <w:szCs w:val="22"/>
                <w:lang w:val="kk-KZ"/>
              </w:rPr>
            </w:pPr>
            <w:r w:rsidRPr="00852970">
              <w:rPr>
                <w:b/>
                <w:sz w:val="22"/>
                <w:szCs w:val="22"/>
                <w:lang w:val="kk-KZ"/>
              </w:rPr>
              <w:t>Цена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70" w:rsidRPr="00852970" w:rsidRDefault="00852970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852970">
              <w:rPr>
                <w:rFonts w:eastAsia="Calibri"/>
                <w:sz w:val="22"/>
                <w:szCs w:val="22"/>
              </w:rPr>
              <w:t xml:space="preserve">ТОО    </w:t>
            </w:r>
          </w:p>
          <w:p w:rsidR="00852970" w:rsidRPr="00852970" w:rsidRDefault="00852970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  <w:lang w:val="kk-KZ"/>
              </w:rPr>
            </w:pPr>
            <w:r w:rsidRPr="00852970">
              <w:rPr>
                <w:rFonts w:eastAsia="Calibri"/>
                <w:sz w:val="22"/>
                <w:szCs w:val="22"/>
                <w:lang w:val="kk-KZ"/>
              </w:rPr>
              <w:t>Гелика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70" w:rsidRPr="00852970" w:rsidRDefault="00852970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852970">
              <w:rPr>
                <w:rFonts w:eastAsia="Calibri"/>
                <w:sz w:val="22"/>
                <w:szCs w:val="22"/>
              </w:rPr>
              <w:t>ТОО</w:t>
            </w:r>
            <w:r w:rsidRPr="00852970">
              <w:rPr>
                <w:rFonts w:eastAsia="Calibri"/>
                <w:sz w:val="22"/>
                <w:szCs w:val="22"/>
                <w:lang w:val="en-US"/>
              </w:rPr>
              <w:t xml:space="preserve"> Healtcare Technologies Central Asia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70" w:rsidRPr="00852970" w:rsidRDefault="00852970" w:rsidP="00852970">
            <w:pPr>
              <w:pStyle w:val="a3"/>
              <w:ind w:firstLine="0"/>
              <w:contextualSpacing/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852970">
              <w:rPr>
                <w:rFonts w:eastAsia="Calibri"/>
                <w:sz w:val="22"/>
                <w:szCs w:val="22"/>
              </w:rPr>
              <w:t xml:space="preserve">ТОО </w:t>
            </w:r>
            <w:r w:rsidRPr="00852970">
              <w:rPr>
                <w:rFonts w:eastAsia="Calibri"/>
                <w:sz w:val="22"/>
                <w:szCs w:val="22"/>
                <w:lang w:val="en-US"/>
              </w:rPr>
              <w:t>OneMed</w:t>
            </w:r>
          </w:p>
          <w:p w:rsidR="00852970" w:rsidRPr="00852970" w:rsidRDefault="00852970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70" w:rsidRPr="00852970" w:rsidRDefault="00852970" w:rsidP="00852970">
            <w:pPr>
              <w:pStyle w:val="a3"/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852970">
              <w:rPr>
                <w:rFonts w:eastAsia="Calibri"/>
                <w:sz w:val="22"/>
                <w:szCs w:val="22"/>
              </w:rPr>
              <w:t xml:space="preserve">ТОО    </w:t>
            </w:r>
          </w:p>
          <w:p w:rsidR="00852970" w:rsidRPr="00852970" w:rsidRDefault="00852970" w:rsidP="00852970">
            <w:pPr>
              <w:pStyle w:val="a3"/>
              <w:ind w:firstLine="0"/>
              <w:contextualSpacing/>
              <w:jc w:val="left"/>
              <w:rPr>
                <w:rFonts w:eastAsia="Calibri"/>
                <w:sz w:val="22"/>
                <w:szCs w:val="22"/>
              </w:rPr>
            </w:pPr>
            <w:r w:rsidRPr="00852970">
              <w:rPr>
                <w:rFonts w:eastAsia="Calibri"/>
                <w:sz w:val="22"/>
                <w:szCs w:val="22"/>
              </w:rPr>
              <w:t>Дарын-Бал</w:t>
            </w:r>
          </w:p>
          <w:p w:rsidR="00852970" w:rsidRPr="00852970" w:rsidRDefault="00852970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  <w:lang w:val="kk-KZ"/>
              </w:rPr>
            </w:pPr>
          </w:p>
        </w:tc>
      </w:tr>
      <w:tr w:rsidR="00852970" w:rsidRPr="007028DE" w:rsidTr="00852970">
        <w:trPr>
          <w:trHeight w:val="6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2970" w:rsidRPr="00852970" w:rsidRDefault="00852970" w:rsidP="00852970">
            <w:pPr>
              <w:rPr>
                <w:rFonts w:ascii="Times New Roman" w:hAnsi="Times New Roman" w:cs="Times New Roman"/>
                <w:lang w:val="kk-KZ"/>
              </w:rPr>
            </w:pPr>
            <w:r w:rsidRPr="00852970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suppressAutoHyphens/>
              <w:rPr>
                <w:rFonts w:ascii="Times New Roman" w:hAnsi="Times New Roman" w:cs="Times New Roman"/>
                <w:bCs/>
                <w:color w:val="000000"/>
                <w:lang w:val="kk-KZ" w:eastAsia="ar-SA"/>
              </w:rPr>
            </w:pPr>
            <w:r w:rsidRPr="00852970">
              <w:rPr>
                <w:rFonts w:ascii="Times New Roman" w:hAnsi="Times New Roman" w:cs="Times New Roman"/>
                <w:bCs/>
                <w:color w:val="000000"/>
                <w:lang w:val="kk-KZ" w:eastAsia="ar-SA"/>
              </w:rPr>
              <w:t xml:space="preserve">Жарықтандыру шамы (Офтальмикалық жарықтандыру шамы)/ </w:t>
            </w:r>
            <w:r w:rsidRPr="00852970">
              <w:rPr>
                <w:rFonts w:ascii="Times New Roman" w:hAnsi="Times New Roman" w:cs="Times New Roman"/>
                <w:color w:val="000000"/>
                <w:lang w:val="kk-KZ"/>
              </w:rPr>
              <w:t>Щелевая лампа (щелевая лампа офтальмологическая)</w:t>
            </w:r>
          </w:p>
          <w:p w:rsidR="00852970" w:rsidRPr="00852970" w:rsidRDefault="00852970" w:rsidP="0085297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suppressAutoHyphens/>
              <w:rPr>
                <w:rFonts w:ascii="Times New Roman" w:hAnsi="Times New Roman" w:cs="Times New Roman"/>
                <w:bCs/>
                <w:color w:val="000000"/>
                <w:lang w:val="kk-KZ" w:eastAsia="ar-SA"/>
              </w:rPr>
            </w:pPr>
            <w:r w:rsidRPr="00852970">
              <w:rPr>
                <w:rFonts w:ascii="Times New Roman" w:hAnsi="Times New Roman" w:cs="Times New Roman"/>
                <w:bCs/>
                <w:color w:val="000000"/>
                <w:lang w:val="kk-KZ" w:eastAsia="ar-SA"/>
              </w:rPr>
              <w:t xml:space="preserve">Жарықтандыру шамы (Офтальмикалық жарықтандыру шамы)/ </w:t>
            </w:r>
            <w:r w:rsidRPr="00852970">
              <w:rPr>
                <w:rFonts w:ascii="Times New Roman" w:hAnsi="Times New Roman" w:cs="Times New Roman"/>
                <w:color w:val="000000"/>
                <w:lang w:val="kk-KZ"/>
              </w:rPr>
              <w:t>Щелевая лампа (щелевая лампа офтальмологическая)</w:t>
            </w:r>
          </w:p>
          <w:p w:rsidR="00852970" w:rsidRPr="00852970" w:rsidRDefault="00852970" w:rsidP="0085297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852970">
              <w:rPr>
                <w:rFonts w:ascii="Times New Roman" w:hAnsi="Times New Roman" w:cs="Times New Roman"/>
                <w:bCs/>
                <w:lang w:val="kk-KZ"/>
              </w:rPr>
              <w:t>Дана/</w:t>
            </w:r>
          </w:p>
          <w:p w:rsidR="00852970" w:rsidRPr="00852970" w:rsidRDefault="00852970" w:rsidP="0085297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852970">
              <w:rPr>
                <w:rFonts w:ascii="Times New Roman" w:hAnsi="Times New Roman" w:cs="Times New Roman"/>
                <w:bCs/>
                <w:lang w:val="kk-KZ"/>
              </w:rPr>
              <w:t>штука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852970">
              <w:rPr>
                <w:rFonts w:ascii="Times New Roman" w:hAnsi="Times New Roman" w:cs="Times New Roman"/>
                <w:bCs/>
                <w:lang w:val="kk-KZ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52970">
              <w:rPr>
                <w:rFonts w:ascii="Times New Roman" w:hAnsi="Times New Roman" w:cs="Times New Roman"/>
                <w:lang w:val="kk-KZ"/>
              </w:rPr>
              <w:t>5 200 000,00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70" w:rsidRPr="00852970" w:rsidRDefault="00852970" w:rsidP="00852970">
            <w:pPr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852970">
              <w:rPr>
                <w:rFonts w:ascii="Times New Roman" w:hAnsi="Times New Roman" w:cs="Times New Roman"/>
                <w:bCs/>
                <w:lang w:val="kk-KZ"/>
              </w:rPr>
              <w:t>4299</w:t>
            </w:r>
            <w:bookmarkStart w:id="0" w:name="_GoBack"/>
            <w:bookmarkEnd w:id="0"/>
            <w:r w:rsidRPr="00852970">
              <w:rPr>
                <w:rFonts w:ascii="Times New Roman" w:hAnsi="Times New Roman" w:cs="Times New Roman"/>
                <w:bCs/>
                <w:lang w:val="kk-KZ"/>
              </w:rPr>
              <w:t>000,00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70" w:rsidRPr="00852970" w:rsidRDefault="00852970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  <w:lang w:val="kk-KZ"/>
              </w:rPr>
            </w:pPr>
            <w:r w:rsidRPr="00852970">
              <w:rPr>
                <w:rFonts w:eastAsia="Calibri"/>
                <w:sz w:val="22"/>
                <w:szCs w:val="22"/>
                <w:lang w:val="kk-KZ"/>
              </w:rPr>
              <w:t>4990000,00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70" w:rsidRPr="00852970" w:rsidRDefault="00852970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852970">
              <w:rPr>
                <w:rFonts w:eastAsia="Calibri"/>
                <w:sz w:val="22"/>
                <w:szCs w:val="22"/>
              </w:rPr>
              <w:t>4500000,00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70" w:rsidRPr="00852970" w:rsidRDefault="00852970" w:rsidP="00852970">
            <w:pPr>
              <w:pStyle w:val="a3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852970">
              <w:rPr>
                <w:rFonts w:eastAsia="Calibri"/>
                <w:sz w:val="22"/>
                <w:szCs w:val="22"/>
              </w:rPr>
              <w:t>4980000,00</w:t>
            </w:r>
          </w:p>
        </w:tc>
      </w:tr>
      <w:tr w:rsidR="00852970" w:rsidRPr="007028DE" w:rsidTr="00852970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970" w:rsidRPr="00852970" w:rsidRDefault="00852970" w:rsidP="00852970">
            <w:pPr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52970">
              <w:rPr>
                <w:rFonts w:ascii="Times New Roman" w:hAnsi="Times New Roman" w:cs="Times New Roman"/>
                <w:bCs/>
                <w:color w:val="000000"/>
              </w:rPr>
              <w:t xml:space="preserve">Автоматты рефкератометр/ Авто рефкератометр </w:t>
            </w:r>
          </w:p>
          <w:p w:rsidR="00852970" w:rsidRPr="00852970" w:rsidRDefault="00852970" w:rsidP="008529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52970">
              <w:rPr>
                <w:rFonts w:ascii="Times New Roman" w:hAnsi="Times New Roman" w:cs="Times New Roman"/>
                <w:bCs/>
                <w:color w:val="000000"/>
              </w:rPr>
              <w:t xml:space="preserve">Автоматты рефкератометр/ Авто рефкератометр </w:t>
            </w:r>
          </w:p>
          <w:p w:rsidR="00852970" w:rsidRPr="00852970" w:rsidRDefault="00852970" w:rsidP="008529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color w:val="000000"/>
                <w:lang w:val="kk-KZ"/>
              </w:rPr>
              <w:t>Дана/ штука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52970">
              <w:rPr>
                <w:rFonts w:ascii="Times New Roman" w:hAnsi="Times New Roman" w:cs="Times New Roman"/>
                <w:lang w:val="kk-KZ"/>
              </w:rPr>
              <w:t>3 800 000,00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2970" w:rsidRPr="00852970" w:rsidRDefault="00852970" w:rsidP="00852970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52970">
              <w:rPr>
                <w:rFonts w:ascii="Times New Roman" w:hAnsi="Times New Roman" w:cs="Times New Roman"/>
                <w:lang w:val="kk-KZ"/>
              </w:rPr>
              <w:t>3220000,00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70" w:rsidRPr="00852970" w:rsidRDefault="00852970" w:rsidP="00852970">
            <w:pPr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70" w:rsidRPr="00852970" w:rsidRDefault="00852970" w:rsidP="00852970">
            <w:pPr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color w:val="000000"/>
                <w:lang w:val="kk-KZ"/>
              </w:rPr>
              <w:t>3700000,00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70" w:rsidRPr="00852970" w:rsidRDefault="00852970" w:rsidP="00852970">
            <w:pPr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52970">
              <w:rPr>
                <w:rFonts w:ascii="Times New Roman" w:hAnsi="Times New Roman" w:cs="Times New Roman"/>
                <w:color w:val="000000"/>
                <w:lang w:val="kk-KZ"/>
              </w:rPr>
              <w:t>3635000,00</w:t>
            </w:r>
          </w:p>
        </w:tc>
      </w:tr>
    </w:tbl>
    <w:p w:rsidR="00E95D62" w:rsidRPr="000F42D7" w:rsidRDefault="00E95D62" w:rsidP="00E95D62"/>
    <w:sectPr w:rsidR="00E95D62" w:rsidRPr="000F42D7" w:rsidSect="00E95D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62B" w:rsidRDefault="00FB262B" w:rsidP="000F42D7">
      <w:pPr>
        <w:spacing w:after="0" w:line="240" w:lineRule="auto"/>
      </w:pPr>
      <w:r>
        <w:separator/>
      </w:r>
    </w:p>
  </w:endnote>
  <w:endnote w:type="continuationSeparator" w:id="0">
    <w:p w:rsidR="00FB262B" w:rsidRDefault="00FB262B" w:rsidP="000F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62B" w:rsidRDefault="00FB262B" w:rsidP="000F42D7">
      <w:pPr>
        <w:spacing w:after="0" w:line="240" w:lineRule="auto"/>
      </w:pPr>
      <w:r>
        <w:separator/>
      </w:r>
    </w:p>
  </w:footnote>
  <w:footnote w:type="continuationSeparator" w:id="0">
    <w:p w:rsidR="00FB262B" w:rsidRDefault="00FB262B" w:rsidP="000F42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8E"/>
    <w:rsid w:val="000014DF"/>
    <w:rsid w:val="0004580A"/>
    <w:rsid w:val="000B7D5A"/>
    <w:rsid w:val="000F42D7"/>
    <w:rsid w:val="001A66D0"/>
    <w:rsid w:val="002246C6"/>
    <w:rsid w:val="00512EEE"/>
    <w:rsid w:val="005955B7"/>
    <w:rsid w:val="007C3845"/>
    <w:rsid w:val="00852970"/>
    <w:rsid w:val="0098503B"/>
    <w:rsid w:val="00A86E94"/>
    <w:rsid w:val="00B26BFD"/>
    <w:rsid w:val="00D475BF"/>
    <w:rsid w:val="00D64CDD"/>
    <w:rsid w:val="00E1628E"/>
    <w:rsid w:val="00E923D0"/>
    <w:rsid w:val="00E95D62"/>
    <w:rsid w:val="00F14B7E"/>
    <w:rsid w:val="00F91D7F"/>
    <w:rsid w:val="00FB262B"/>
    <w:rsid w:val="00FB6052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0AB8"/>
  <w15:chartTrackingRefBased/>
  <w15:docId w15:val="{D634B5D5-8ACD-4A1D-ABE7-62240811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5D62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5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58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4580A"/>
  </w:style>
  <w:style w:type="paragraph" w:styleId="a5">
    <w:name w:val="Balloon Text"/>
    <w:basedOn w:val="a"/>
    <w:link w:val="a6"/>
    <w:uiPriority w:val="99"/>
    <w:semiHidden/>
    <w:unhideWhenUsed/>
    <w:rsid w:val="00B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BF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42D7"/>
  </w:style>
  <w:style w:type="paragraph" w:styleId="a9">
    <w:name w:val="footer"/>
    <w:basedOn w:val="a"/>
    <w:link w:val="aa"/>
    <w:uiPriority w:val="99"/>
    <w:unhideWhenUsed/>
    <w:rsid w:val="000F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17</cp:revision>
  <cp:lastPrinted>2023-09-24T12:37:00Z</cp:lastPrinted>
  <dcterms:created xsi:type="dcterms:W3CDTF">2023-08-04T03:43:00Z</dcterms:created>
  <dcterms:modified xsi:type="dcterms:W3CDTF">2024-09-18T04:25:00Z</dcterms:modified>
</cp:coreProperties>
</file>