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6" w:rsidRPr="0040295A" w:rsidRDefault="0014322A" w:rsidP="00EF3E06">
      <w:pPr>
        <w:pStyle w:val="3"/>
        <w:jc w:val="right"/>
        <w:rPr>
          <w:sz w:val="28"/>
          <w:szCs w:val="28"/>
        </w:rPr>
      </w:pPr>
      <w:r w:rsidRPr="0040295A">
        <w:rPr>
          <w:sz w:val="28"/>
          <w:szCs w:val="28"/>
        </w:rPr>
        <w:t xml:space="preserve">УТ В Е </w:t>
      </w:r>
      <w:proofErr w:type="gramStart"/>
      <w:r w:rsidRPr="0040295A">
        <w:rPr>
          <w:sz w:val="28"/>
          <w:szCs w:val="28"/>
        </w:rPr>
        <w:t>Р</w:t>
      </w:r>
      <w:proofErr w:type="gramEnd"/>
      <w:r w:rsidRPr="0040295A">
        <w:rPr>
          <w:sz w:val="28"/>
          <w:szCs w:val="28"/>
        </w:rPr>
        <w:t xml:space="preserve"> Ж Д А Ю</w:t>
      </w:r>
    </w:p>
    <w:p w:rsidR="0014322A" w:rsidRPr="0040295A" w:rsidRDefault="002A1D72" w:rsidP="00EF3E06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6E3D3B">
        <w:rPr>
          <w:sz w:val="28"/>
          <w:szCs w:val="28"/>
        </w:rPr>
        <w:t>иректор</w:t>
      </w:r>
    </w:p>
    <w:p w:rsidR="0014322A" w:rsidRPr="0040295A" w:rsidRDefault="00EF3E06" w:rsidP="00EF3E06">
      <w:pPr>
        <w:jc w:val="right"/>
        <w:rPr>
          <w:b/>
          <w:sz w:val="28"/>
          <w:szCs w:val="28"/>
          <w:u w:val="single"/>
        </w:rPr>
      </w:pPr>
      <w:r w:rsidRPr="0040295A">
        <w:rPr>
          <w:b/>
          <w:sz w:val="28"/>
          <w:szCs w:val="28"/>
          <w:u w:val="single"/>
        </w:rPr>
        <w:t>КГ</w:t>
      </w:r>
      <w:r w:rsidR="0014322A" w:rsidRPr="0040295A">
        <w:rPr>
          <w:b/>
          <w:sz w:val="28"/>
          <w:szCs w:val="28"/>
          <w:u w:val="single"/>
        </w:rPr>
        <w:t xml:space="preserve">П </w:t>
      </w:r>
      <w:r w:rsidRPr="0040295A">
        <w:rPr>
          <w:b/>
          <w:sz w:val="28"/>
          <w:szCs w:val="28"/>
          <w:u w:val="single"/>
        </w:rPr>
        <w:t>на ПХВ</w:t>
      </w:r>
      <w:r w:rsidR="0014322A" w:rsidRPr="0040295A">
        <w:rPr>
          <w:b/>
          <w:sz w:val="28"/>
          <w:szCs w:val="28"/>
          <w:u w:val="single"/>
        </w:rPr>
        <w:t xml:space="preserve"> </w:t>
      </w:r>
      <w:r w:rsidR="00215C96">
        <w:rPr>
          <w:b/>
          <w:sz w:val="28"/>
          <w:szCs w:val="28"/>
          <w:u w:val="single"/>
        </w:rPr>
        <w:t>«</w:t>
      </w:r>
      <w:proofErr w:type="spellStart"/>
      <w:r w:rsidR="0014322A" w:rsidRPr="0040295A">
        <w:rPr>
          <w:b/>
          <w:sz w:val="28"/>
          <w:szCs w:val="28"/>
          <w:u w:val="single"/>
        </w:rPr>
        <w:t>Тайыншинской</w:t>
      </w:r>
      <w:proofErr w:type="spellEnd"/>
      <w:r w:rsidR="0014322A" w:rsidRPr="0040295A">
        <w:rPr>
          <w:b/>
          <w:sz w:val="28"/>
          <w:szCs w:val="28"/>
          <w:u w:val="single"/>
        </w:rPr>
        <w:t xml:space="preserve"> </w:t>
      </w:r>
      <w:r w:rsidR="00524158">
        <w:rPr>
          <w:b/>
          <w:sz w:val="28"/>
          <w:szCs w:val="28"/>
          <w:u w:val="single"/>
        </w:rPr>
        <w:t>ММ</w:t>
      </w:r>
      <w:r w:rsidR="0014322A" w:rsidRPr="0040295A">
        <w:rPr>
          <w:b/>
          <w:sz w:val="28"/>
          <w:szCs w:val="28"/>
          <w:u w:val="single"/>
        </w:rPr>
        <w:t>Б</w:t>
      </w:r>
      <w:r w:rsidR="00215C96">
        <w:rPr>
          <w:b/>
          <w:sz w:val="28"/>
          <w:szCs w:val="28"/>
          <w:u w:val="single"/>
        </w:rPr>
        <w:t>»</w:t>
      </w:r>
    </w:p>
    <w:p w:rsidR="0014322A" w:rsidRPr="0040295A" w:rsidRDefault="0014322A">
      <w:pPr>
        <w:rPr>
          <w:b/>
          <w:sz w:val="28"/>
          <w:szCs w:val="28"/>
        </w:rPr>
      </w:pPr>
    </w:p>
    <w:p w:rsidR="00EF3E06" w:rsidRPr="002A1D72" w:rsidRDefault="0014322A" w:rsidP="00EF3E06">
      <w:pPr>
        <w:ind w:left="-709"/>
        <w:jc w:val="right"/>
        <w:rPr>
          <w:b/>
          <w:sz w:val="28"/>
          <w:szCs w:val="28"/>
        </w:rPr>
      </w:pPr>
      <w:r w:rsidRPr="0040295A">
        <w:rPr>
          <w:b/>
          <w:sz w:val="28"/>
          <w:szCs w:val="28"/>
        </w:rPr>
        <w:t xml:space="preserve"> </w:t>
      </w:r>
      <w:r w:rsidRPr="0040295A">
        <w:rPr>
          <w:b/>
          <w:sz w:val="28"/>
          <w:szCs w:val="28"/>
          <w:u w:val="single"/>
        </w:rPr>
        <w:t xml:space="preserve">             </w:t>
      </w:r>
      <w:r w:rsidR="00E61F0D" w:rsidRPr="0040295A">
        <w:rPr>
          <w:b/>
          <w:sz w:val="28"/>
          <w:szCs w:val="28"/>
          <w:u w:val="single"/>
        </w:rPr>
        <w:t xml:space="preserve">      </w:t>
      </w:r>
      <w:r w:rsidRPr="0040295A">
        <w:rPr>
          <w:b/>
          <w:sz w:val="28"/>
          <w:szCs w:val="28"/>
          <w:u w:val="single"/>
        </w:rPr>
        <w:t xml:space="preserve"> </w:t>
      </w:r>
      <w:r w:rsidR="002A1D72">
        <w:rPr>
          <w:b/>
          <w:sz w:val="28"/>
          <w:szCs w:val="28"/>
        </w:rPr>
        <w:t xml:space="preserve">  </w:t>
      </w:r>
      <w:r w:rsidR="009523A1" w:rsidRPr="002A1D72">
        <w:rPr>
          <w:b/>
          <w:sz w:val="28"/>
          <w:szCs w:val="28"/>
        </w:rPr>
        <w:t xml:space="preserve">М. М. </w:t>
      </w:r>
      <w:proofErr w:type="spellStart"/>
      <w:r w:rsidR="009523A1" w:rsidRPr="002A1D72">
        <w:rPr>
          <w:b/>
          <w:sz w:val="28"/>
          <w:szCs w:val="28"/>
        </w:rPr>
        <w:t>Кудратуллаев</w:t>
      </w:r>
      <w:proofErr w:type="spellEnd"/>
    </w:p>
    <w:p w:rsidR="0014322A" w:rsidRDefault="00524158" w:rsidP="009523A1">
      <w:pPr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44A88">
        <w:rPr>
          <w:b/>
          <w:sz w:val="28"/>
        </w:rPr>
        <w:t xml:space="preserve"> 01</w:t>
      </w:r>
      <w:r>
        <w:rPr>
          <w:b/>
          <w:sz w:val="28"/>
        </w:rPr>
        <w:t xml:space="preserve"> </w:t>
      </w:r>
      <w:r w:rsidR="009523A1">
        <w:rPr>
          <w:b/>
          <w:sz w:val="28"/>
        </w:rPr>
        <w:t>января</w:t>
      </w:r>
      <w:r>
        <w:rPr>
          <w:b/>
          <w:sz w:val="28"/>
        </w:rPr>
        <w:t xml:space="preserve"> 202</w:t>
      </w:r>
      <w:r w:rsidR="002A1D72">
        <w:rPr>
          <w:b/>
          <w:sz w:val="28"/>
        </w:rPr>
        <w:t>4</w:t>
      </w:r>
      <w:r w:rsidR="00C5564A">
        <w:rPr>
          <w:b/>
          <w:sz w:val="28"/>
        </w:rPr>
        <w:t>г.</w:t>
      </w:r>
    </w:p>
    <w:p w:rsidR="009C52C8" w:rsidRDefault="009C52C8">
      <w:pPr>
        <w:rPr>
          <w:b/>
          <w:sz w:val="28"/>
        </w:rPr>
      </w:pPr>
    </w:p>
    <w:p w:rsidR="009C52C8" w:rsidRDefault="009C52C8">
      <w:pPr>
        <w:rPr>
          <w:b/>
          <w:sz w:val="28"/>
        </w:rPr>
      </w:pPr>
    </w:p>
    <w:p w:rsidR="009C52C8" w:rsidRDefault="009C52C8">
      <w:pPr>
        <w:rPr>
          <w:b/>
          <w:sz w:val="28"/>
        </w:rPr>
      </w:pPr>
    </w:p>
    <w:p w:rsidR="007916DF" w:rsidRDefault="0014322A" w:rsidP="00531ED2">
      <w:pPr>
        <w:jc w:val="center"/>
        <w:rPr>
          <w:b/>
          <w:sz w:val="28"/>
          <w:szCs w:val="28"/>
        </w:rPr>
      </w:pPr>
      <w:r w:rsidRPr="009C52C8">
        <w:rPr>
          <w:b/>
          <w:sz w:val="28"/>
          <w:szCs w:val="28"/>
        </w:rPr>
        <w:t>Положение</w:t>
      </w:r>
    </w:p>
    <w:p w:rsidR="0014322A" w:rsidRPr="009C52C8" w:rsidRDefault="00531ED2" w:rsidP="00531ED2">
      <w:pPr>
        <w:jc w:val="center"/>
        <w:rPr>
          <w:b/>
          <w:sz w:val="28"/>
          <w:szCs w:val="28"/>
        </w:rPr>
      </w:pPr>
      <w:r w:rsidRPr="009C52C8">
        <w:rPr>
          <w:b/>
          <w:sz w:val="28"/>
          <w:szCs w:val="28"/>
        </w:rPr>
        <w:t xml:space="preserve"> об </w:t>
      </w:r>
      <w:r w:rsidR="0014322A" w:rsidRPr="009C52C8">
        <w:rPr>
          <w:b/>
          <w:sz w:val="28"/>
          <w:szCs w:val="28"/>
        </w:rPr>
        <w:t>оказании платных медицинских услуг</w:t>
      </w:r>
    </w:p>
    <w:p w:rsidR="0014322A" w:rsidRPr="009C52C8" w:rsidRDefault="0014322A" w:rsidP="00531ED2">
      <w:pPr>
        <w:jc w:val="center"/>
        <w:rPr>
          <w:b/>
          <w:sz w:val="28"/>
          <w:szCs w:val="28"/>
        </w:rPr>
      </w:pPr>
      <w:r w:rsidRPr="009C52C8">
        <w:rPr>
          <w:b/>
          <w:sz w:val="28"/>
          <w:szCs w:val="28"/>
        </w:rPr>
        <w:t>организациями государственной системы здравоохранения</w:t>
      </w:r>
    </w:p>
    <w:p w:rsidR="0014322A" w:rsidRPr="009C52C8" w:rsidRDefault="00044A88" w:rsidP="00531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4322A" w:rsidRPr="009C52C8">
        <w:rPr>
          <w:b/>
          <w:sz w:val="28"/>
          <w:szCs w:val="28"/>
        </w:rPr>
        <w:t xml:space="preserve">КГП </w:t>
      </w:r>
      <w:r w:rsidR="00531ED2" w:rsidRPr="009C52C8">
        <w:rPr>
          <w:b/>
          <w:sz w:val="28"/>
          <w:szCs w:val="28"/>
        </w:rPr>
        <w:t>на ПХВ</w:t>
      </w:r>
      <w:r w:rsidR="00803726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Тайыншинская</w:t>
      </w:r>
      <w:proofErr w:type="spellEnd"/>
      <w:r w:rsidRPr="009C52C8">
        <w:rPr>
          <w:b/>
          <w:sz w:val="28"/>
          <w:szCs w:val="28"/>
        </w:rPr>
        <w:t xml:space="preserve"> ММБ</w:t>
      </w:r>
      <w:r w:rsidR="0014322A" w:rsidRPr="009C52C8">
        <w:rPr>
          <w:b/>
          <w:sz w:val="28"/>
          <w:szCs w:val="28"/>
        </w:rPr>
        <w:t>»</w:t>
      </w:r>
    </w:p>
    <w:p w:rsidR="0014322A" w:rsidRDefault="0014322A">
      <w:pPr>
        <w:rPr>
          <w:b/>
          <w:sz w:val="24"/>
          <w:szCs w:val="24"/>
        </w:rPr>
      </w:pPr>
    </w:p>
    <w:p w:rsidR="009C52C8" w:rsidRPr="009C52C8" w:rsidRDefault="009C52C8">
      <w:pPr>
        <w:rPr>
          <w:b/>
          <w:sz w:val="24"/>
          <w:szCs w:val="24"/>
        </w:rPr>
      </w:pPr>
    </w:p>
    <w:p w:rsidR="0014322A" w:rsidRPr="0066734D" w:rsidRDefault="0014322A" w:rsidP="007046B8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 xml:space="preserve">Настоящее положение об оказании платных медицинских услуг </w:t>
      </w:r>
      <w:r w:rsidR="00531ED2" w:rsidRPr="0066734D">
        <w:rPr>
          <w:sz w:val="28"/>
          <w:szCs w:val="28"/>
        </w:rPr>
        <w:t>в К</w:t>
      </w:r>
      <w:r w:rsidR="00A47AEF">
        <w:rPr>
          <w:sz w:val="28"/>
          <w:szCs w:val="28"/>
        </w:rPr>
        <w:t>Г</w:t>
      </w:r>
      <w:r w:rsidRPr="0066734D">
        <w:rPr>
          <w:sz w:val="28"/>
          <w:szCs w:val="28"/>
        </w:rPr>
        <w:t xml:space="preserve">П </w:t>
      </w:r>
      <w:r w:rsidR="00531ED2" w:rsidRPr="0066734D">
        <w:rPr>
          <w:sz w:val="28"/>
          <w:szCs w:val="28"/>
        </w:rPr>
        <w:t>на ПХВ</w:t>
      </w:r>
      <w:r w:rsidRPr="0066734D">
        <w:rPr>
          <w:sz w:val="28"/>
          <w:szCs w:val="28"/>
        </w:rPr>
        <w:t xml:space="preserve"> «</w:t>
      </w:r>
      <w:proofErr w:type="spellStart"/>
      <w:r w:rsidRPr="0066734D">
        <w:rPr>
          <w:sz w:val="28"/>
          <w:szCs w:val="28"/>
        </w:rPr>
        <w:t>Тайыншинская</w:t>
      </w:r>
      <w:proofErr w:type="spellEnd"/>
      <w:r w:rsidRPr="0066734D">
        <w:rPr>
          <w:sz w:val="28"/>
          <w:szCs w:val="28"/>
        </w:rPr>
        <w:t xml:space="preserve"> </w:t>
      </w:r>
      <w:r w:rsidR="00524158">
        <w:rPr>
          <w:sz w:val="28"/>
          <w:szCs w:val="28"/>
        </w:rPr>
        <w:t>многопрофильная межрайонная</w:t>
      </w:r>
      <w:r w:rsidR="00531ED2" w:rsidRPr="0066734D">
        <w:rPr>
          <w:sz w:val="28"/>
          <w:szCs w:val="28"/>
        </w:rPr>
        <w:t xml:space="preserve"> больница»</w:t>
      </w:r>
      <w:r w:rsidRPr="0066734D">
        <w:rPr>
          <w:sz w:val="28"/>
          <w:szCs w:val="28"/>
        </w:rPr>
        <w:t xml:space="preserve"> (далее – Положение) определяет порядок оказания платных медицинских услуг предприятием и порядок использования средств от их оказания.</w:t>
      </w:r>
    </w:p>
    <w:p w:rsidR="0066734D" w:rsidRPr="0066734D" w:rsidRDefault="0066734D" w:rsidP="007046B8">
      <w:pPr>
        <w:pStyle w:val="10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66734D">
        <w:rPr>
          <w:color w:val="000000"/>
          <w:sz w:val="28"/>
          <w:szCs w:val="28"/>
        </w:rPr>
        <w:t>Целью оказания платных медицинских услуг является удовлетворение потребности населения в различных видах медицинской помощи, оказываемых сверх  гарантированного объема бесплатной медицинской помощи.</w:t>
      </w:r>
    </w:p>
    <w:p w:rsidR="0066734D" w:rsidRPr="0066734D" w:rsidRDefault="0066734D" w:rsidP="007046B8">
      <w:pPr>
        <w:ind w:firstLine="709"/>
        <w:jc w:val="both"/>
        <w:rPr>
          <w:sz w:val="28"/>
          <w:szCs w:val="28"/>
        </w:rPr>
      </w:pPr>
    </w:p>
    <w:p w:rsidR="0014322A" w:rsidRPr="00FE75AD" w:rsidRDefault="0014322A" w:rsidP="00FE75AD">
      <w:pPr>
        <w:pStyle w:val="a9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FE75AD">
        <w:rPr>
          <w:b/>
          <w:sz w:val="28"/>
          <w:szCs w:val="28"/>
        </w:rPr>
        <w:t>Настоящее Положение разработано в соответствии со следующими нормативными правовыми актами:</w:t>
      </w:r>
    </w:p>
    <w:p w:rsidR="00C50686" w:rsidRPr="0066734D" w:rsidRDefault="00C50686" w:rsidP="0066734D">
      <w:pPr>
        <w:ind w:firstLine="360"/>
        <w:jc w:val="both"/>
        <w:rPr>
          <w:b/>
          <w:sz w:val="28"/>
          <w:szCs w:val="28"/>
        </w:rPr>
      </w:pPr>
    </w:p>
    <w:p w:rsidR="00C50686" w:rsidRPr="00C50686" w:rsidRDefault="00C50686" w:rsidP="00C50686"/>
    <w:p w:rsidR="00C42C8A" w:rsidRDefault="006030F3" w:rsidP="00660642">
      <w:pPr>
        <w:jc w:val="both"/>
        <w:rPr>
          <w:bCs/>
          <w:sz w:val="28"/>
          <w:szCs w:val="28"/>
          <w:shd w:val="clear" w:color="auto" w:fill="FFFFFF"/>
        </w:rPr>
      </w:pPr>
      <w:r w:rsidRPr="001A0C9E">
        <w:rPr>
          <w:sz w:val="28"/>
          <w:szCs w:val="28"/>
        </w:rPr>
        <w:t>-</w:t>
      </w:r>
      <w:r w:rsidR="00C42C8A" w:rsidRPr="001A0C9E">
        <w:rPr>
          <w:bCs/>
          <w:shd w:val="clear" w:color="auto" w:fill="FFFFFF"/>
        </w:rPr>
        <w:t xml:space="preserve"> </w:t>
      </w:r>
      <w:r w:rsidR="00C42C8A" w:rsidRPr="001A0C9E">
        <w:rPr>
          <w:bCs/>
          <w:sz w:val="28"/>
          <w:szCs w:val="28"/>
          <w:shd w:val="clear" w:color="auto" w:fill="FFFFFF"/>
        </w:rPr>
        <w:t xml:space="preserve">Кодекс Республики Казахстан от </w:t>
      </w:r>
      <w:r w:rsidR="00524158">
        <w:rPr>
          <w:bCs/>
          <w:sz w:val="28"/>
          <w:szCs w:val="28"/>
          <w:shd w:val="clear" w:color="auto" w:fill="FFFFFF"/>
        </w:rPr>
        <w:t>07</w:t>
      </w:r>
      <w:r w:rsidR="00C42C8A" w:rsidRPr="001A0C9E">
        <w:rPr>
          <w:bCs/>
          <w:sz w:val="28"/>
          <w:szCs w:val="28"/>
          <w:shd w:val="clear" w:color="auto" w:fill="FFFFFF"/>
        </w:rPr>
        <w:t xml:space="preserve"> </w:t>
      </w:r>
      <w:r w:rsidR="00524158">
        <w:rPr>
          <w:bCs/>
          <w:sz w:val="28"/>
          <w:szCs w:val="28"/>
          <w:shd w:val="clear" w:color="auto" w:fill="FFFFFF"/>
        </w:rPr>
        <w:t>июля 2020 года № 360-</w:t>
      </w:r>
      <w:r w:rsidR="00C42C8A" w:rsidRPr="001A0C9E">
        <w:rPr>
          <w:bCs/>
          <w:sz w:val="28"/>
          <w:szCs w:val="28"/>
          <w:shd w:val="clear" w:color="auto" w:fill="FFFFFF"/>
        </w:rPr>
        <w:t>V</w:t>
      </w:r>
      <w:r w:rsidR="00524158">
        <w:rPr>
          <w:bCs/>
          <w:sz w:val="28"/>
          <w:szCs w:val="28"/>
          <w:shd w:val="clear" w:color="auto" w:fill="FFFFFF"/>
          <w:lang w:val="en-US"/>
        </w:rPr>
        <w:t>I</w:t>
      </w:r>
      <w:r w:rsidR="00C42C8A" w:rsidRPr="001A0C9E">
        <w:rPr>
          <w:bCs/>
          <w:sz w:val="28"/>
          <w:szCs w:val="28"/>
          <w:shd w:val="clear" w:color="auto" w:fill="FFFFFF"/>
        </w:rPr>
        <w:t xml:space="preserve"> «О здоровье народа и системе здравоохранения» </w:t>
      </w:r>
    </w:p>
    <w:p w:rsidR="00C50686" w:rsidRPr="001A0C9E" w:rsidRDefault="00C50686" w:rsidP="009C52C8">
      <w:pPr>
        <w:rPr>
          <w:color w:val="FF0000"/>
          <w:sz w:val="28"/>
          <w:szCs w:val="28"/>
        </w:rPr>
      </w:pPr>
    </w:p>
    <w:p w:rsidR="00C50686" w:rsidRDefault="0066734D" w:rsidP="00C50686">
      <w:pPr>
        <w:jc w:val="both"/>
        <w:rPr>
          <w:sz w:val="28"/>
          <w:szCs w:val="28"/>
        </w:rPr>
      </w:pPr>
      <w:r w:rsidRPr="001A0C9E">
        <w:rPr>
          <w:sz w:val="28"/>
          <w:szCs w:val="28"/>
        </w:rPr>
        <w:t>-Закона</w:t>
      </w:r>
      <w:r w:rsidR="00C50686">
        <w:rPr>
          <w:sz w:val="28"/>
          <w:szCs w:val="28"/>
        </w:rPr>
        <w:t xml:space="preserve"> </w:t>
      </w:r>
      <w:r w:rsidRPr="001A0C9E">
        <w:rPr>
          <w:sz w:val="28"/>
          <w:szCs w:val="28"/>
        </w:rPr>
        <w:t xml:space="preserve"> Республики</w:t>
      </w:r>
      <w:r w:rsidR="00C50686">
        <w:rPr>
          <w:sz w:val="28"/>
          <w:szCs w:val="28"/>
        </w:rPr>
        <w:t xml:space="preserve"> </w:t>
      </w:r>
      <w:r w:rsidRPr="001A0C9E">
        <w:rPr>
          <w:sz w:val="28"/>
          <w:szCs w:val="28"/>
        </w:rPr>
        <w:t xml:space="preserve"> Казахстан </w:t>
      </w:r>
      <w:r w:rsidR="00C50686">
        <w:rPr>
          <w:sz w:val="28"/>
          <w:szCs w:val="28"/>
        </w:rPr>
        <w:t xml:space="preserve"> </w:t>
      </w:r>
      <w:r w:rsidRPr="001A0C9E">
        <w:rPr>
          <w:sz w:val="28"/>
          <w:szCs w:val="28"/>
        </w:rPr>
        <w:t xml:space="preserve">«О государственном </w:t>
      </w:r>
      <w:r w:rsidR="00C50686">
        <w:rPr>
          <w:sz w:val="28"/>
          <w:szCs w:val="28"/>
        </w:rPr>
        <w:t>имуществе</w:t>
      </w:r>
      <w:r w:rsidRPr="001A0C9E">
        <w:rPr>
          <w:sz w:val="28"/>
          <w:szCs w:val="28"/>
        </w:rPr>
        <w:t>»</w:t>
      </w:r>
      <w:r w:rsidR="007031D7" w:rsidRPr="001A0C9E">
        <w:rPr>
          <w:sz w:val="28"/>
          <w:szCs w:val="28"/>
        </w:rPr>
        <w:t xml:space="preserve"> от</w:t>
      </w:r>
      <w:r w:rsidR="003852C4" w:rsidRPr="001A0C9E">
        <w:rPr>
          <w:sz w:val="28"/>
          <w:szCs w:val="28"/>
        </w:rPr>
        <w:t xml:space="preserve"> </w:t>
      </w:r>
      <w:r w:rsidR="007031D7" w:rsidRPr="001A0C9E">
        <w:rPr>
          <w:sz w:val="28"/>
          <w:szCs w:val="28"/>
        </w:rPr>
        <w:t xml:space="preserve">1 марта </w:t>
      </w:r>
    </w:p>
    <w:p w:rsidR="0066734D" w:rsidRDefault="007031D7" w:rsidP="00C50686">
      <w:pPr>
        <w:jc w:val="both"/>
        <w:rPr>
          <w:bCs/>
          <w:sz w:val="28"/>
          <w:szCs w:val="28"/>
          <w:shd w:val="clear" w:color="auto" w:fill="FFFFFF"/>
        </w:rPr>
      </w:pPr>
      <w:r w:rsidRPr="001A0C9E">
        <w:rPr>
          <w:sz w:val="28"/>
          <w:szCs w:val="28"/>
        </w:rPr>
        <w:t>2011 года № 413-</w:t>
      </w:r>
      <w:r w:rsidRPr="001A0C9E">
        <w:rPr>
          <w:bCs/>
          <w:sz w:val="28"/>
          <w:szCs w:val="28"/>
          <w:shd w:val="clear" w:color="auto" w:fill="FFFFFF"/>
        </w:rPr>
        <w:t xml:space="preserve"> IV</w:t>
      </w:r>
    </w:p>
    <w:p w:rsidR="007916DF" w:rsidRDefault="007916DF" w:rsidP="00C50686">
      <w:pPr>
        <w:jc w:val="both"/>
        <w:rPr>
          <w:bCs/>
          <w:sz w:val="28"/>
          <w:szCs w:val="28"/>
          <w:shd w:val="clear" w:color="auto" w:fill="FFFFFF"/>
        </w:rPr>
      </w:pPr>
    </w:p>
    <w:p w:rsidR="007916DF" w:rsidRDefault="007916DF" w:rsidP="00524158">
      <w:pPr>
        <w:rPr>
          <w:color w:val="000000"/>
          <w:sz w:val="28"/>
        </w:rPr>
      </w:pPr>
      <w:r w:rsidRPr="001A0C9E">
        <w:rPr>
          <w:sz w:val="28"/>
          <w:szCs w:val="28"/>
        </w:rPr>
        <w:t>-</w:t>
      </w:r>
      <w:r w:rsidR="00524158">
        <w:rPr>
          <w:color w:val="000000"/>
          <w:sz w:val="28"/>
        </w:rPr>
        <w:t>Приказ Министра здравоохранения Республики Казахстан от 29 октября 2020 года № Қ</w:t>
      </w:r>
      <w:proofErr w:type="gramStart"/>
      <w:r w:rsidR="00524158">
        <w:rPr>
          <w:color w:val="000000"/>
          <w:sz w:val="28"/>
        </w:rPr>
        <w:t>Р</w:t>
      </w:r>
      <w:proofErr w:type="gramEnd"/>
      <w:r w:rsidR="00524158">
        <w:rPr>
          <w:color w:val="000000"/>
          <w:sz w:val="28"/>
        </w:rPr>
        <w:t xml:space="preserve"> ДСМ-170/2020. </w:t>
      </w:r>
      <w:r w:rsidR="003C1E4C">
        <w:rPr>
          <w:color w:val="000000"/>
          <w:sz w:val="28"/>
        </w:rPr>
        <w:t>«</w:t>
      </w:r>
      <w:r w:rsidR="00524158" w:rsidRPr="00215C96">
        <w:rPr>
          <w:color w:val="000000"/>
          <w:sz w:val="28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  <w:r w:rsidR="003C1E4C">
        <w:rPr>
          <w:color w:val="000000"/>
          <w:sz w:val="28"/>
        </w:rPr>
        <w:t>»</w:t>
      </w:r>
    </w:p>
    <w:p w:rsidR="00044A88" w:rsidRDefault="00044A88" w:rsidP="00524158">
      <w:pPr>
        <w:rPr>
          <w:color w:val="000000"/>
          <w:sz w:val="28"/>
        </w:rPr>
      </w:pPr>
    </w:p>
    <w:p w:rsidR="00044A88" w:rsidRPr="00044A88" w:rsidRDefault="00044A88" w:rsidP="00524158">
      <w:pPr>
        <w:rPr>
          <w:rStyle w:val="s3"/>
          <w:i w:val="0"/>
          <w:iCs w:val="0"/>
          <w:color w:val="auto"/>
          <w:sz w:val="28"/>
          <w:szCs w:val="28"/>
          <w:shd w:val="clear" w:color="auto" w:fill="FFFFFF"/>
        </w:rPr>
      </w:pPr>
      <w:r w:rsidRPr="00044A88">
        <w:rPr>
          <w:color w:val="000000"/>
          <w:sz w:val="28"/>
          <w:szCs w:val="28"/>
        </w:rPr>
        <w:t>-</w:t>
      </w:r>
      <w:r w:rsidRPr="00044A88">
        <w:rPr>
          <w:bCs/>
          <w:color w:val="000000"/>
          <w:sz w:val="28"/>
          <w:szCs w:val="28"/>
          <w:shd w:val="clear" w:color="auto" w:fill="FFFFFF"/>
        </w:rPr>
        <w:t>Приказ Министра здравоохранения Республики Казахстан от 18 марта 2022 года № Қ</w:t>
      </w:r>
      <w:proofErr w:type="gramStart"/>
      <w:r w:rsidRPr="00044A88"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044A88">
        <w:rPr>
          <w:bCs/>
          <w:color w:val="000000"/>
          <w:sz w:val="28"/>
          <w:szCs w:val="28"/>
          <w:shd w:val="clear" w:color="auto" w:fill="FFFFFF"/>
        </w:rPr>
        <w:t xml:space="preserve"> ДСМ-26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44A88">
        <w:rPr>
          <w:bCs/>
          <w:color w:val="000000"/>
          <w:sz w:val="28"/>
          <w:szCs w:val="28"/>
          <w:shd w:val="clear" w:color="auto" w:fill="FFFFFF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="007916DF" w:rsidRDefault="007916DF" w:rsidP="007916DF">
      <w:pPr>
        <w:ind w:left="750"/>
        <w:rPr>
          <w:b/>
          <w:sz w:val="28"/>
          <w:szCs w:val="28"/>
        </w:rPr>
      </w:pPr>
    </w:p>
    <w:p w:rsidR="00044A88" w:rsidRPr="00215C96" w:rsidRDefault="00044A88" w:rsidP="007916DF">
      <w:pPr>
        <w:ind w:left="750"/>
        <w:rPr>
          <w:b/>
          <w:sz w:val="28"/>
          <w:szCs w:val="28"/>
        </w:rPr>
      </w:pPr>
    </w:p>
    <w:p w:rsidR="00F40144" w:rsidRPr="00215C96" w:rsidRDefault="00F40144" w:rsidP="00524158">
      <w:pPr>
        <w:pStyle w:val="1"/>
        <w:ind w:left="0"/>
        <w:rPr>
          <w:szCs w:val="28"/>
        </w:rPr>
      </w:pPr>
      <w:r w:rsidRPr="00215C96">
        <w:rPr>
          <w:szCs w:val="28"/>
        </w:rPr>
        <w:lastRenderedPageBreak/>
        <w:t>-</w:t>
      </w:r>
      <w:r w:rsidR="00524158" w:rsidRPr="00215C96">
        <w:rPr>
          <w:szCs w:val="28"/>
        </w:rPr>
        <w:t>Устав КГП на ПХВ «</w:t>
      </w:r>
      <w:proofErr w:type="spellStart"/>
      <w:r w:rsidR="00524158" w:rsidRPr="00215C96">
        <w:rPr>
          <w:szCs w:val="28"/>
        </w:rPr>
        <w:t>Тайыншинская</w:t>
      </w:r>
      <w:proofErr w:type="spellEnd"/>
      <w:r w:rsidR="00524158" w:rsidRPr="00215C96">
        <w:rPr>
          <w:szCs w:val="28"/>
        </w:rPr>
        <w:t xml:space="preserve"> многопрофильная межрайонная больница»</w:t>
      </w:r>
    </w:p>
    <w:p w:rsidR="00524158" w:rsidRPr="00215C96" w:rsidRDefault="00524158" w:rsidP="00524158">
      <w:pPr>
        <w:rPr>
          <w:sz w:val="28"/>
          <w:szCs w:val="28"/>
        </w:rPr>
      </w:pPr>
    </w:p>
    <w:p w:rsidR="00524158" w:rsidRPr="00215C96" w:rsidRDefault="00524158" w:rsidP="00524158">
      <w:pPr>
        <w:spacing w:before="100" w:beforeAutospacing="1" w:after="100" w:afterAutospacing="1"/>
        <w:rPr>
          <w:sz w:val="28"/>
          <w:szCs w:val="28"/>
        </w:rPr>
      </w:pPr>
      <w:r w:rsidRPr="00215C96">
        <w:rPr>
          <w:sz w:val="28"/>
          <w:szCs w:val="28"/>
        </w:rPr>
        <w:t>- Государственная лицензия на занятие медицинской деятельностью медицинских услуг, приложения к лицензии.</w:t>
      </w:r>
    </w:p>
    <w:p w:rsidR="00524158" w:rsidRDefault="00524158" w:rsidP="00524158">
      <w:pPr>
        <w:rPr>
          <w:sz w:val="28"/>
          <w:szCs w:val="28"/>
        </w:rPr>
      </w:pPr>
    </w:p>
    <w:p w:rsidR="003C1E4C" w:rsidRDefault="003C1E4C" w:rsidP="00524158">
      <w:pPr>
        <w:rPr>
          <w:sz w:val="28"/>
          <w:szCs w:val="28"/>
        </w:rPr>
      </w:pPr>
    </w:p>
    <w:p w:rsidR="003C1E4C" w:rsidRPr="00215C96" w:rsidRDefault="003C1E4C" w:rsidP="00524158">
      <w:pPr>
        <w:rPr>
          <w:sz w:val="28"/>
          <w:szCs w:val="28"/>
        </w:rPr>
      </w:pPr>
    </w:p>
    <w:p w:rsidR="00FE75AD" w:rsidRPr="003C1E4C" w:rsidRDefault="0014322A" w:rsidP="003C1E4C">
      <w:pPr>
        <w:pStyle w:val="a9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3C1E4C">
        <w:rPr>
          <w:b/>
          <w:sz w:val="28"/>
          <w:szCs w:val="28"/>
        </w:rPr>
        <w:t>Перечень видов медицинских услуг:</w:t>
      </w:r>
    </w:p>
    <w:p w:rsidR="003C1E4C" w:rsidRPr="003C1E4C" w:rsidRDefault="003C1E4C" w:rsidP="002A1D72">
      <w:pPr>
        <w:pStyle w:val="a9"/>
        <w:rPr>
          <w:sz w:val="28"/>
          <w:szCs w:val="28"/>
        </w:rPr>
      </w:pPr>
    </w:p>
    <w:p w:rsidR="0014322A" w:rsidRPr="0066734D" w:rsidRDefault="0014322A" w:rsidP="007046B8">
      <w:pPr>
        <w:jc w:val="both"/>
        <w:rPr>
          <w:sz w:val="28"/>
          <w:szCs w:val="28"/>
        </w:rPr>
      </w:pPr>
      <w:r w:rsidRPr="0066734D">
        <w:rPr>
          <w:sz w:val="28"/>
          <w:szCs w:val="28"/>
        </w:rPr>
        <w:t>оказываемых</w:t>
      </w:r>
      <w:r w:rsidR="00BF4C1E" w:rsidRPr="0066734D">
        <w:rPr>
          <w:sz w:val="28"/>
          <w:szCs w:val="28"/>
        </w:rPr>
        <w:t xml:space="preserve"> КГП</w:t>
      </w:r>
      <w:r w:rsidR="00CC7CBE" w:rsidRPr="0066734D">
        <w:rPr>
          <w:sz w:val="28"/>
          <w:szCs w:val="28"/>
        </w:rPr>
        <w:t xml:space="preserve"> на ПХВ</w:t>
      </w:r>
      <w:r w:rsidR="00BF4C1E" w:rsidRPr="0066734D">
        <w:rPr>
          <w:sz w:val="28"/>
          <w:szCs w:val="28"/>
        </w:rPr>
        <w:t xml:space="preserve"> «</w:t>
      </w:r>
      <w:proofErr w:type="spellStart"/>
      <w:r w:rsidR="00BF4C1E" w:rsidRPr="0066734D">
        <w:rPr>
          <w:sz w:val="28"/>
          <w:szCs w:val="28"/>
        </w:rPr>
        <w:t>Тайыншинская</w:t>
      </w:r>
      <w:proofErr w:type="spellEnd"/>
      <w:r w:rsidRPr="0066734D">
        <w:rPr>
          <w:sz w:val="28"/>
          <w:szCs w:val="28"/>
        </w:rPr>
        <w:t xml:space="preserve"> </w:t>
      </w:r>
      <w:r w:rsidR="00524158">
        <w:rPr>
          <w:sz w:val="28"/>
          <w:szCs w:val="28"/>
        </w:rPr>
        <w:t>ММБ</w:t>
      </w:r>
      <w:r w:rsidR="00BF4C1E" w:rsidRPr="0066734D">
        <w:rPr>
          <w:sz w:val="28"/>
          <w:szCs w:val="28"/>
        </w:rPr>
        <w:t>»</w:t>
      </w:r>
      <w:r w:rsidRPr="0066734D">
        <w:rPr>
          <w:b/>
          <w:sz w:val="28"/>
          <w:szCs w:val="28"/>
        </w:rPr>
        <w:t xml:space="preserve"> </w:t>
      </w:r>
      <w:r w:rsidRPr="0066734D">
        <w:rPr>
          <w:sz w:val="28"/>
          <w:szCs w:val="28"/>
        </w:rPr>
        <w:t xml:space="preserve">в рамках ГОБМП предоставляемых пациентам за счет </w:t>
      </w:r>
      <w:r w:rsidR="00524158">
        <w:rPr>
          <w:sz w:val="28"/>
          <w:szCs w:val="28"/>
        </w:rPr>
        <w:t>вне</w:t>
      </w:r>
      <w:r w:rsidRPr="0066734D">
        <w:rPr>
          <w:sz w:val="28"/>
          <w:szCs w:val="28"/>
        </w:rPr>
        <w:t>бюджетных средств.</w:t>
      </w:r>
    </w:p>
    <w:p w:rsidR="0014322A" w:rsidRPr="0066734D" w:rsidRDefault="0014322A" w:rsidP="00CC7CBE">
      <w:pPr>
        <w:pStyle w:val="a4"/>
        <w:ind w:firstLine="709"/>
        <w:jc w:val="both"/>
        <w:rPr>
          <w:szCs w:val="28"/>
        </w:rPr>
      </w:pPr>
      <w:r w:rsidRPr="0066734D">
        <w:rPr>
          <w:szCs w:val="28"/>
        </w:rPr>
        <w:t>В настоящем положении используются следующие понятия:</w:t>
      </w:r>
    </w:p>
    <w:p w:rsidR="00CC7CBE" w:rsidRPr="0066734D" w:rsidRDefault="00111031" w:rsidP="00CC7CBE">
      <w:pPr>
        <w:pStyle w:val="a4"/>
        <w:ind w:firstLine="567"/>
        <w:jc w:val="both"/>
        <w:rPr>
          <w:szCs w:val="28"/>
        </w:rPr>
      </w:pPr>
      <w:r w:rsidRPr="0066734D">
        <w:rPr>
          <w:szCs w:val="28"/>
        </w:rPr>
        <w:t>Гарантированный объ</w:t>
      </w:r>
      <w:r w:rsidR="0014322A" w:rsidRPr="0066734D">
        <w:rPr>
          <w:szCs w:val="28"/>
        </w:rPr>
        <w:t xml:space="preserve">ем бесплатной медицинской помощи (далее </w:t>
      </w:r>
      <w:r w:rsidR="00CC7CBE" w:rsidRPr="0066734D">
        <w:rPr>
          <w:szCs w:val="28"/>
        </w:rPr>
        <w:t>–</w:t>
      </w:r>
      <w:r w:rsidR="0014322A" w:rsidRPr="0066734D">
        <w:rPr>
          <w:szCs w:val="28"/>
        </w:rPr>
        <w:t xml:space="preserve"> ГОБМП) предоставляемой пациентам з</w:t>
      </w:r>
      <w:r w:rsidR="00CC7CBE" w:rsidRPr="0066734D">
        <w:rPr>
          <w:szCs w:val="28"/>
        </w:rPr>
        <w:t>а счет средств местного бюджета</w:t>
      </w:r>
      <w:r w:rsidR="0014322A" w:rsidRPr="0066734D">
        <w:rPr>
          <w:szCs w:val="28"/>
        </w:rPr>
        <w:t>.</w:t>
      </w:r>
    </w:p>
    <w:p w:rsidR="0014322A" w:rsidRPr="0066734D" w:rsidRDefault="0014322A" w:rsidP="00CC7CBE">
      <w:pPr>
        <w:pStyle w:val="a4"/>
        <w:ind w:firstLine="567"/>
        <w:jc w:val="both"/>
        <w:rPr>
          <w:b/>
          <w:szCs w:val="28"/>
        </w:rPr>
      </w:pPr>
      <w:r w:rsidRPr="0066734D">
        <w:rPr>
          <w:b/>
          <w:szCs w:val="28"/>
        </w:rPr>
        <w:t>Лечебные услуги:</w:t>
      </w:r>
    </w:p>
    <w:p w:rsidR="00CC7CBE" w:rsidRDefault="0014322A" w:rsidP="00CC7CBE">
      <w:pPr>
        <w:pStyle w:val="a3"/>
        <w:ind w:left="0" w:firstLine="0"/>
        <w:jc w:val="both"/>
        <w:rPr>
          <w:szCs w:val="28"/>
        </w:rPr>
      </w:pPr>
      <w:r w:rsidRPr="0066734D">
        <w:rPr>
          <w:szCs w:val="28"/>
        </w:rPr>
        <w:t>-</w:t>
      </w:r>
      <w:r w:rsidR="007046B8">
        <w:rPr>
          <w:szCs w:val="28"/>
        </w:rPr>
        <w:t xml:space="preserve"> </w:t>
      </w:r>
      <w:r w:rsidRPr="0066734D">
        <w:rPr>
          <w:szCs w:val="28"/>
        </w:rPr>
        <w:t>Оказание неотложной помощи до выхода пациента из критического состоя</w:t>
      </w:r>
      <w:r w:rsidR="007046B8">
        <w:rPr>
          <w:szCs w:val="28"/>
        </w:rPr>
        <w:t>ния;</w:t>
      </w:r>
    </w:p>
    <w:p w:rsidR="003C1E4C" w:rsidRPr="0066734D" w:rsidRDefault="003C1E4C" w:rsidP="00CC7CBE">
      <w:pPr>
        <w:pStyle w:val="a3"/>
        <w:ind w:left="0" w:firstLine="0"/>
        <w:jc w:val="both"/>
        <w:rPr>
          <w:szCs w:val="28"/>
        </w:rPr>
      </w:pPr>
    </w:p>
    <w:p w:rsidR="0014322A" w:rsidRPr="0066734D" w:rsidRDefault="00CC7CBE" w:rsidP="00CC7CBE">
      <w:pPr>
        <w:pStyle w:val="a3"/>
        <w:ind w:left="0" w:firstLine="0"/>
        <w:jc w:val="both"/>
        <w:rPr>
          <w:szCs w:val="28"/>
        </w:rPr>
      </w:pPr>
      <w:r w:rsidRPr="0066734D">
        <w:rPr>
          <w:szCs w:val="28"/>
        </w:rPr>
        <w:t>-</w:t>
      </w:r>
      <w:r w:rsidR="0014322A" w:rsidRPr="0066734D">
        <w:rPr>
          <w:szCs w:val="28"/>
        </w:rPr>
        <w:t xml:space="preserve">Лечебные манипуляции: </w:t>
      </w:r>
      <w:r w:rsidR="00111031" w:rsidRPr="0066734D">
        <w:rPr>
          <w:szCs w:val="28"/>
        </w:rPr>
        <w:t>инъекции</w:t>
      </w:r>
      <w:r w:rsidR="0014322A" w:rsidRPr="0066734D">
        <w:rPr>
          <w:szCs w:val="28"/>
        </w:rPr>
        <w:t xml:space="preserve">, наложение марлевых повязок, хирургические, </w:t>
      </w:r>
      <w:r w:rsidR="00111031" w:rsidRPr="0066734D">
        <w:rPr>
          <w:szCs w:val="28"/>
        </w:rPr>
        <w:t>гинекологические</w:t>
      </w:r>
      <w:r w:rsidR="0014322A" w:rsidRPr="0066734D">
        <w:rPr>
          <w:szCs w:val="28"/>
        </w:rPr>
        <w:t xml:space="preserve"> и другие амбулаторные процедуры с испол</w:t>
      </w:r>
      <w:r w:rsidR="007046B8">
        <w:rPr>
          <w:szCs w:val="28"/>
        </w:rPr>
        <w:t>ьзованием расходных  материалов;</w:t>
      </w:r>
    </w:p>
    <w:p w:rsidR="0014322A" w:rsidRPr="0066734D" w:rsidRDefault="0014322A" w:rsidP="00CC7CBE">
      <w:pPr>
        <w:jc w:val="both"/>
        <w:rPr>
          <w:sz w:val="28"/>
          <w:szCs w:val="28"/>
        </w:rPr>
      </w:pPr>
    </w:p>
    <w:p w:rsidR="00CC7CBE" w:rsidRDefault="00CC7CBE" w:rsidP="00CC7CBE">
      <w:pPr>
        <w:pStyle w:val="a3"/>
        <w:ind w:left="0" w:firstLine="0"/>
        <w:jc w:val="both"/>
        <w:rPr>
          <w:szCs w:val="28"/>
        </w:rPr>
      </w:pPr>
      <w:r w:rsidRPr="0066734D">
        <w:rPr>
          <w:szCs w:val="28"/>
        </w:rPr>
        <w:t>-Квалифицированная</w:t>
      </w:r>
      <w:r w:rsidR="0014322A" w:rsidRPr="0066734D">
        <w:rPr>
          <w:szCs w:val="28"/>
        </w:rPr>
        <w:t xml:space="preserve"> специализированная медицинская </w:t>
      </w:r>
      <w:proofErr w:type="gramStart"/>
      <w:r w:rsidR="0014322A" w:rsidRPr="0066734D">
        <w:rPr>
          <w:szCs w:val="28"/>
        </w:rPr>
        <w:t>помощь</w:t>
      </w:r>
      <w:proofErr w:type="gramEnd"/>
      <w:r w:rsidR="0014322A" w:rsidRPr="0066734D">
        <w:rPr>
          <w:szCs w:val="28"/>
        </w:rPr>
        <w:t xml:space="preserve"> оказывается  по терапевтическому, хирургическому, педиатрическому и акушерско-гинекологиче</w:t>
      </w:r>
      <w:r w:rsidR="007046B8">
        <w:rPr>
          <w:szCs w:val="28"/>
        </w:rPr>
        <w:t>скому профилю;</w:t>
      </w:r>
    </w:p>
    <w:p w:rsidR="003C1E4C" w:rsidRPr="0066734D" w:rsidRDefault="003C1E4C" w:rsidP="00CC7CBE">
      <w:pPr>
        <w:pStyle w:val="a3"/>
        <w:ind w:left="0" w:firstLine="0"/>
        <w:jc w:val="both"/>
        <w:rPr>
          <w:szCs w:val="28"/>
        </w:rPr>
      </w:pPr>
    </w:p>
    <w:p w:rsidR="00524158" w:rsidRDefault="0014322A" w:rsidP="00524158">
      <w:pPr>
        <w:pStyle w:val="a3"/>
        <w:ind w:left="0" w:firstLine="0"/>
        <w:jc w:val="both"/>
        <w:rPr>
          <w:szCs w:val="28"/>
        </w:rPr>
      </w:pPr>
      <w:r w:rsidRPr="0066734D">
        <w:rPr>
          <w:szCs w:val="28"/>
        </w:rPr>
        <w:t>-Иностранцам и лицам без гражданства оказание медицинской п</w:t>
      </w:r>
      <w:r w:rsidR="0009583E">
        <w:rPr>
          <w:szCs w:val="28"/>
        </w:rPr>
        <w:t>омощи по экстренным  показаниям</w:t>
      </w:r>
      <w:r w:rsidRPr="0066734D">
        <w:rPr>
          <w:szCs w:val="28"/>
        </w:rPr>
        <w:t>,</w:t>
      </w:r>
      <w:r w:rsidR="0009583E">
        <w:rPr>
          <w:szCs w:val="28"/>
        </w:rPr>
        <w:t xml:space="preserve"> </w:t>
      </w:r>
      <w:r w:rsidRPr="0066734D">
        <w:rPr>
          <w:szCs w:val="28"/>
        </w:rPr>
        <w:t xml:space="preserve">при заболеваниях предоставляющих опасность </w:t>
      </w:r>
      <w:r w:rsidR="00CC7CBE" w:rsidRPr="0066734D">
        <w:rPr>
          <w:szCs w:val="28"/>
        </w:rPr>
        <w:t xml:space="preserve">для </w:t>
      </w:r>
      <w:r w:rsidRPr="0066734D">
        <w:rPr>
          <w:szCs w:val="28"/>
        </w:rPr>
        <w:t>окружающих.</w:t>
      </w:r>
    </w:p>
    <w:p w:rsidR="003C1E4C" w:rsidRDefault="003C1E4C" w:rsidP="00524158">
      <w:pPr>
        <w:pStyle w:val="a3"/>
        <w:ind w:left="0" w:firstLine="0"/>
        <w:jc w:val="both"/>
        <w:rPr>
          <w:szCs w:val="28"/>
        </w:rPr>
      </w:pPr>
    </w:p>
    <w:p w:rsidR="00524158" w:rsidRDefault="00524158" w:rsidP="00524158">
      <w:pPr>
        <w:pStyle w:val="a3"/>
        <w:ind w:left="0" w:firstLine="0"/>
        <w:jc w:val="both"/>
        <w:rPr>
          <w:szCs w:val="28"/>
        </w:rPr>
      </w:pPr>
      <w:r w:rsidRPr="00215C96">
        <w:rPr>
          <w:szCs w:val="28"/>
        </w:rPr>
        <w:t xml:space="preserve">- Медицинском обследовании и лечении по инициативе граждан сверх гарантированного объема бесплатной медицинской помощи (Обязательно смотреть Перечень гарантированного объема бесплатной медицинской </w:t>
      </w:r>
      <w:proofErr w:type="gramStart"/>
      <w:r w:rsidRPr="00215C96">
        <w:rPr>
          <w:szCs w:val="28"/>
        </w:rPr>
        <w:t>помощи</w:t>
      </w:r>
      <w:proofErr w:type="gramEnd"/>
      <w:r w:rsidRPr="00215C96">
        <w:rPr>
          <w:szCs w:val="28"/>
        </w:rPr>
        <w:t xml:space="preserve"> утвержденный  постановлением Правительства РК от 19 ноября 2009 г.№1887)</w:t>
      </w:r>
    </w:p>
    <w:p w:rsidR="003C1E4C" w:rsidRDefault="003C1E4C" w:rsidP="00524158">
      <w:pPr>
        <w:pStyle w:val="a3"/>
        <w:ind w:left="0" w:firstLine="0"/>
        <w:jc w:val="both"/>
        <w:rPr>
          <w:szCs w:val="28"/>
        </w:rPr>
      </w:pPr>
    </w:p>
    <w:p w:rsidR="003C1E4C" w:rsidRPr="00215C96" w:rsidRDefault="003C1E4C" w:rsidP="00524158">
      <w:pPr>
        <w:pStyle w:val="a3"/>
        <w:ind w:left="0" w:firstLine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Физиопроцедуры</w:t>
      </w:r>
      <w:proofErr w:type="spellEnd"/>
      <w:r>
        <w:rPr>
          <w:szCs w:val="28"/>
        </w:rPr>
        <w:t xml:space="preserve"> детям до 18 лет;</w:t>
      </w:r>
    </w:p>
    <w:p w:rsidR="00524158" w:rsidRPr="00215C96" w:rsidRDefault="00524158" w:rsidP="00524158">
      <w:pPr>
        <w:spacing w:before="100" w:beforeAutospacing="1" w:after="100" w:afterAutospacing="1"/>
        <w:rPr>
          <w:sz w:val="28"/>
          <w:szCs w:val="28"/>
        </w:rPr>
      </w:pPr>
      <w:r w:rsidRPr="00215C96">
        <w:rPr>
          <w:sz w:val="28"/>
          <w:szCs w:val="28"/>
        </w:rPr>
        <w:t xml:space="preserve">- Медико-генетических </w:t>
      </w:r>
      <w:proofErr w:type="gramStart"/>
      <w:r w:rsidRPr="00215C96">
        <w:rPr>
          <w:sz w:val="28"/>
          <w:szCs w:val="28"/>
        </w:rPr>
        <w:t>исследованиях</w:t>
      </w:r>
      <w:proofErr w:type="gramEnd"/>
      <w:r w:rsidRPr="00215C96">
        <w:rPr>
          <w:sz w:val="28"/>
          <w:szCs w:val="28"/>
        </w:rPr>
        <w:t xml:space="preserve"> без медицинских показаний</w:t>
      </w:r>
    </w:p>
    <w:p w:rsidR="00524158" w:rsidRPr="00215C96" w:rsidRDefault="00524158" w:rsidP="00524158">
      <w:pPr>
        <w:spacing w:before="100" w:beforeAutospacing="1" w:after="100" w:afterAutospacing="1"/>
        <w:rPr>
          <w:sz w:val="28"/>
          <w:szCs w:val="28"/>
        </w:rPr>
      </w:pPr>
      <w:r w:rsidRPr="00215C96">
        <w:rPr>
          <w:sz w:val="28"/>
          <w:szCs w:val="28"/>
        </w:rPr>
        <w:t xml:space="preserve">- Медицинском </w:t>
      </w:r>
      <w:proofErr w:type="gramStart"/>
      <w:r w:rsidRPr="00215C96">
        <w:rPr>
          <w:sz w:val="28"/>
          <w:szCs w:val="28"/>
        </w:rPr>
        <w:t>обследовании</w:t>
      </w:r>
      <w:proofErr w:type="gramEnd"/>
      <w:r w:rsidRPr="00215C96">
        <w:rPr>
          <w:sz w:val="28"/>
          <w:szCs w:val="28"/>
        </w:rPr>
        <w:t xml:space="preserve"> граждан для поступления на работу и учебу</w:t>
      </w:r>
    </w:p>
    <w:p w:rsidR="00524158" w:rsidRPr="00215C96" w:rsidRDefault="00524158" w:rsidP="00524158">
      <w:pPr>
        <w:spacing w:before="100" w:beforeAutospacing="1" w:after="100" w:afterAutospacing="1"/>
        <w:rPr>
          <w:sz w:val="28"/>
          <w:szCs w:val="28"/>
        </w:rPr>
      </w:pPr>
      <w:r w:rsidRPr="00215C96">
        <w:rPr>
          <w:sz w:val="28"/>
          <w:szCs w:val="28"/>
        </w:rPr>
        <w:t xml:space="preserve">- </w:t>
      </w:r>
      <w:proofErr w:type="gramStart"/>
      <w:r w:rsidRPr="00215C96">
        <w:rPr>
          <w:sz w:val="28"/>
          <w:szCs w:val="28"/>
        </w:rPr>
        <w:t>Стоматологическое</w:t>
      </w:r>
      <w:proofErr w:type="gramEnd"/>
      <w:r w:rsidRPr="00215C96">
        <w:rPr>
          <w:sz w:val="28"/>
          <w:szCs w:val="28"/>
        </w:rPr>
        <w:t xml:space="preserve"> услуги лицам старше 18 лет</w:t>
      </w:r>
    </w:p>
    <w:p w:rsidR="00524158" w:rsidRPr="00717E9A" w:rsidRDefault="00524158" w:rsidP="00524158">
      <w:pPr>
        <w:spacing w:before="100" w:beforeAutospacing="1" w:after="100" w:afterAutospacing="1"/>
        <w:rPr>
          <w:sz w:val="24"/>
          <w:szCs w:val="24"/>
        </w:rPr>
      </w:pPr>
    </w:p>
    <w:p w:rsidR="002A1D72" w:rsidRDefault="002A1D72" w:rsidP="00CC7CBE">
      <w:pPr>
        <w:pStyle w:val="30"/>
        <w:ind w:left="0" w:firstLine="0"/>
        <w:jc w:val="center"/>
        <w:rPr>
          <w:b/>
          <w:szCs w:val="28"/>
        </w:rPr>
      </w:pPr>
    </w:p>
    <w:p w:rsidR="0014322A" w:rsidRPr="007046B8" w:rsidRDefault="00F40144" w:rsidP="00CC7CBE">
      <w:pPr>
        <w:pStyle w:val="3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14322A" w:rsidRPr="007046B8">
        <w:rPr>
          <w:b/>
          <w:szCs w:val="28"/>
        </w:rPr>
        <w:t>. Сведения о квалификации медицинских работников</w:t>
      </w:r>
      <w:r w:rsidR="00CC7CBE" w:rsidRPr="007046B8">
        <w:rPr>
          <w:b/>
          <w:szCs w:val="28"/>
        </w:rPr>
        <w:t xml:space="preserve">, </w:t>
      </w:r>
      <w:r w:rsidR="0014322A" w:rsidRPr="007046B8">
        <w:rPr>
          <w:b/>
          <w:szCs w:val="28"/>
        </w:rPr>
        <w:t>оказывающих</w:t>
      </w:r>
    </w:p>
    <w:p w:rsidR="0014322A" w:rsidRPr="007046B8" w:rsidRDefault="0014322A" w:rsidP="00CC7CBE">
      <w:pPr>
        <w:pStyle w:val="30"/>
        <w:ind w:left="0" w:firstLine="0"/>
        <w:jc w:val="center"/>
        <w:rPr>
          <w:b/>
          <w:szCs w:val="28"/>
        </w:rPr>
      </w:pPr>
      <w:r w:rsidRPr="007046B8">
        <w:rPr>
          <w:b/>
          <w:szCs w:val="28"/>
        </w:rPr>
        <w:t>платные</w:t>
      </w:r>
      <w:r w:rsidRPr="007046B8">
        <w:rPr>
          <w:szCs w:val="28"/>
        </w:rPr>
        <w:t xml:space="preserve"> </w:t>
      </w:r>
      <w:r w:rsidRPr="007046B8">
        <w:rPr>
          <w:b/>
          <w:szCs w:val="28"/>
        </w:rPr>
        <w:t>медицинские услуги (Приложение №1)</w:t>
      </w:r>
    </w:p>
    <w:p w:rsidR="0014322A" w:rsidRPr="00094817" w:rsidRDefault="0014322A" w:rsidP="00CC7CBE">
      <w:pPr>
        <w:pStyle w:val="30"/>
        <w:ind w:left="0" w:firstLine="0"/>
        <w:jc w:val="both"/>
        <w:rPr>
          <w:b/>
          <w:color w:val="FF0000"/>
          <w:szCs w:val="28"/>
        </w:rPr>
      </w:pPr>
    </w:p>
    <w:p w:rsidR="0014322A" w:rsidRPr="0066734D" w:rsidRDefault="0014322A" w:rsidP="00C16FF7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 xml:space="preserve">По требованию пациентов </w:t>
      </w:r>
      <w:proofErr w:type="gramStart"/>
      <w:r w:rsidRPr="0066734D">
        <w:rPr>
          <w:sz w:val="28"/>
          <w:szCs w:val="28"/>
        </w:rPr>
        <w:t xml:space="preserve">предоставляются </w:t>
      </w:r>
      <w:r w:rsidR="007916DF">
        <w:rPr>
          <w:sz w:val="28"/>
          <w:szCs w:val="28"/>
        </w:rPr>
        <w:t xml:space="preserve"> </w:t>
      </w:r>
      <w:r w:rsidRPr="0066734D">
        <w:rPr>
          <w:sz w:val="28"/>
          <w:szCs w:val="28"/>
        </w:rPr>
        <w:t>документы</w:t>
      </w:r>
      <w:proofErr w:type="gramEnd"/>
      <w:r w:rsidRPr="0066734D">
        <w:rPr>
          <w:sz w:val="28"/>
          <w:szCs w:val="28"/>
        </w:rPr>
        <w:t xml:space="preserve">, </w:t>
      </w:r>
      <w:r w:rsidR="009B0959" w:rsidRPr="0066734D">
        <w:rPr>
          <w:sz w:val="28"/>
          <w:szCs w:val="28"/>
        </w:rPr>
        <w:t>п</w:t>
      </w:r>
      <w:r w:rsidRPr="0066734D">
        <w:rPr>
          <w:sz w:val="28"/>
          <w:szCs w:val="28"/>
        </w:rPr>
        <w:t>одтверждающие квалификацию медицинских работников, участвующих в оказании платных медицинских услуг.</w:t>
      </w:r>
    </w:p>
    <w:p w:rsidR="0014322A" w:rsidRPr="0066734D" w:rsidRDefault="0014322A" w:rsidP="00CC7CBE">
      <w:pPr>
        <w:ind w:left="142" w:hanging="142"/>
        <w:jc w:val="both"/>
        <w:rPr>
          <w:sz w:val="28"/>
          <w:szCs w:val="28"/>
        </w:rPr>
      </w:pPr>
    </w:p>
    <w:p w:rsidR="0014322A" w:rsidRPr="0066734D" w:rsidRDefault="00F40144" w:rsidP="00C16FF7">
      <w:pPr>
        <w:pStyle w:val="a4"/>
        <w:ind w:left="142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14322A" w:rsidRPr="0066734D">
        <w:rPr>
          <w:b/>
          <w:szCs w:val="28"/>
        </w:rPr>
        <w:t>. Условия</w:t>
      </w:r>
      <w:r w:rsidR="0079500A" w:rsidRPr="0066734D">
        <w:rPr>
          <w:b/>
          <w:szCs w:val="28"/>
        </w:rPr>
        <w:t xml:space="preserve"> оказания платных медицинских и других</w:t>
      </w:r>
      <w:r w:rsidR="0014322A" w:rsidRPr="0066734D">
        <w:rPr>
          <w:b/>
          <w:szCs w:val="28"/>
        </w:rPr>
        <w:t xml:space="preserve"> сервисных услуг</w:t>
      </w:r>
    </w:p>
    <w:p w:rsidR="0009583E" w:rsidRPr="007046B8" w:rsidRDefault="0009583E" w:rsidP="0009583E">
      <w:pPr>
        <w:pStyle w:val="10"/>
        <w:jc w:val="both"/>
        <w:rPr>
          <w:color w:val="000000"/>
          <w:sz w:val="28"/>
          <w:szCs w:val="28"/>
        </w:rPr>
      </w:pPr>
      <w:r w:rsidRPr="007046B8">
        <w:rPr>
          <w:color w:val="000000"/>
          <w:sz w:val="28"/>
          <w:szCs w:val="28"/>
        </w:rPr>
        <w:t>- Оказание диагностических и лечебных услуг по инициативе пациентов, в том числе без направления специалистов первичной медико-санитарной помощи и организации здравоохранения;</w:t>
      </w:r>
    </w:p>
    <w:p w:rsidR="0009583E" w:rsidRPr="0066734D" w:rsidRDefault="0009583E" w:rsidP="0009583E">
      <w:pPr>
        <w:pStyle w:val="a4"/>
        <w:ind w:left="142"/>
        <w:rPr>
          <w:b/>
          <w:szCs w:val="28"/>
        </w:rPr>
      </w:pPr>
    </w:p>
    <w:p w:rsidR="0014322A" w:rsidRPr="0066734D" w:rsidRDefault="00A864A8" w:rsidP="00CC7CBE">
      <w:pPr>
        <w:ind w:left="709" w:hanging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-</w:t>
      </w:r>
      <w:r w:rsidR="007046B8">
        <w:rPr>
          <w:sz w:val="28"/>
          <w:szCs w:val="28"/>
        </w:rPr>
        <w:t xml:space="preserve"> </w:t>
      </w:r>
      <w:r w:rsidRPr="0066734D">
        <w:rPr>
          <w:sz w:val="28"/>
          <w:szCs w:val="28"/>
        </w:rPr>
        <w:t>Предоставление дополнительных физиот</w:t>
      </w:r>
      <w:r w:rsidR="007046B8">
        <w:rPr>
          <w:sz w:val="28"/>
          <w:szCs w:val="28"/>
        </w:rPr>
        <w:t>ерапевтических процедур, массаж;</w:t>
      </w:r>
    </w:p>
    <w:p w:rsidR="00DF3F95" w:rsidRPr="0066734D" w:rsidRDefault="0014322A" w:rsidP="00DF3F95">
      <w:pPr>
        <w:jc w:val="both"/>
        <w:rPr>
          <w:sz w:val="28"/>
          <w:szCs w:val="28"/>
        </w:rPr>
      </w:pPr>
      <w:r w:rsidRPr="0066734D">
        <w:rPr>
          <w:sz w:val="28"/>
          <w:szCs w:val="28"/>
        </w:rPr>
        <w:t>-</w:t>
      </w:r>
      <w:r w:rsidR="007046B8">
        <w:rPr>
          <w:sz w:val="28"/>
          <w:szCs w:val="28"/>
        </w:rPr>
        <w:t xml:space="preserve"> </w:t>
      </w:r>
      <w:r w:rsidRPr="0066734D">
        <w:rPr>
          <w:sz w:val="28"/>
          <w:szCs w:val="28"/>
        </w:rPr>
        <w:t xml:space="preserve">Лечение и обеспечение лекарственными  средствами по  медицинским </w:t>
      </w:r>
      <w:r w:rsidR="009804B7" w:rsidRPr="0066734D">
        <w:rPr>
          <w:sz w:val="28"/>
          <w:szCs w:val="28"/>
        </w:rPr>
        <w:t xml:space="preserve">показаниям, не входящие </w:t>
      </w:r>
      <w:r w:rsidRPr="0066734D">
        <w:rPr>
          <w:sz w:val="28"/>
          <w:szCs w:val="28"/>
        </w:rPr>
        <w:t xml:space="preserve">в </w:t>
      </w:r>
      <w:r w:rsidR="00DF3F95" w:rsidRPr="0066734D">
        <w:rPr>
          <w:sz w:val="28"/>
          <w:szCs w:val="28"/>
        </w:rPr>
        <w:t>Формуляр</w:t>
      </w:r>
      <w:r w:rsidRPr="0066734D">
        <w:rPr>
          <w:sz w:val="28"/>
          <w:szCs w:val="28"/>
        </w:rPr>
        <w:t xml:space="preserve"> лекарствен</w:t>
      </w:r>
      <w:r w:rsidR="009804B7" w:rsidRPr="0066734D">
        <w:rPr>
          <w:sz w:val="28"/>
          <w:szCs w:val="28"/>
        </w:rPr>
        <w:t xml:space="preserve">ных средств, </w:t>
      </w:r>
      <w:r w:rsidRPr="0066734D">
        <w:rPr>
          <w:sz w:val="28"/>
          <w:szCs w:val="28"/>
        </w:rPr>
        <w:t>осуществляется на платной основе</w:t>
      </w:r>
      <w:r w:rsidR="009804B7" w:rsidRPr="0066734D">
        <w:rPr>
          <w:sz w:val="28"/>
          <w:szCs w:val="28"/>
        </w:rPr>
        <w:t xml:space="preserve">, </w:t>
      </w:r>
      <w:r w:rsidR="007046B8">
        <w:rPr>
          <w:sz w:val="28"/>
          <w:szCs w:val="28"/>
        </w:rPr>
        <w:t>с письменного согласия пациента;</w:t>
      </w:r>
    </w:p>
    <w:p w:rsidR="0014322A" w:rsidRDefault="00DF3F95" w:rsidP="00DF3F95">
      <w:pPr>
        <w:jc w:val="both"/>
        <w:rPr>
          <w:sz w:val="28"/>
          <w:szCs w:val="28"/>
        </w:rPr>
      </w:pPr>
      <w:r w:rsidRPr="0066734D">
        <w:rPr>
          <w:sz w:val="28"/>
          <w:szCs w:val="28"/>
        </w:rPr>
        <w:t>-</w:t>
      </w:r>
      <w:r w:rsidR="007046B8">
        <w:rPr>
          <w:sz w:val="28"/>
          <w:szCs w:val="28"/>
        </w:rPr>
        <w:t xml:space="preserve"> </w:t>
      </w:r>
      <w:r w:rsidR="0014322A" w:rsidRPr="0066734D">
        <w:rPr>
          <w:sz w:val="28"/>
          <w:szCs w:val="28"/>
        </w:rPr>
        <w:t>Оказание медицинской помощи иностр</w:t>
      </w:r>
      <w:r w:rsidR="009804B7" w:rsidRPr="0066734D">
        <w:rPr>
          <w:sz w:val="28"/>
          <w:szCs w:val="28"/>
        </w:rPr>
        <w:t>анцам и лицам без гражданства,</w:t>
      </w:r>
      <w:r w:rsidRPr="0066734D">
        <w:rPr>
          <w:sz w:val="28"/>
          <w:szCs w:val="28"/>
        </w:rPr>
        <w:t xml:space="preserve"> </w:t>
      </w:r>
      <w:r w:rsidR="0014322A" w:rsidRPr="0066734D">
        <w:rPr>
          <w:sz w:val="28"/>
          <w:szCs w:val="28"/>
        </w:rPr>
        <w:t>посту</w:t>
      </w:r>
      <w:r w:rsidRPr="0066734D">
        <w:rPr>
          <w:sz w:val="28"/>
          <w:szCs w:val="28"/>
        </w:rPr>
        <w:t>пающим на стационарно</w:t>
      </w:r>
      <w:r w:rsidR="007046B8">
        <w:rPr>
          <w:sz w:val="28"/>
          <w:szCs w:val="28"/>
        </w:rPr>
        <w:t>е лечение;</w:t>
      </w:r>
    </w:p>
    <w:p w:rsidR="007A20B0" w:rsidRPr="00906AA0" w:rsidRDefault="007A20B0" w:rsidP="007046B8">
      <w:pPr>
        <w:jc w:val="both"/>
        <w:rPr>
          <w:color w:val="000000"/>
          <w:sz w:val="28"/>
          <w:szCs w:val="28"/>
        </w:rPr>
      </w:pPr>
      <w:r w:rsidRPr="00906AA0">
        <w:rPr>
          <w:color w:val="000000"/>
          <w:sz w:val="28"/>
          <w:szCs w:val="28"/>
        </w:rPr>
        <w:t xml:space="preserve"> - Медицинское обследование  граждан при устройстве на  работу и пос</w:t>
      </w:r>
      <w:r w:rsidR="007046B8">
        <w:rPr>
          <w:color w:val="000000"/>
          <w:sz w:val="28"/>
          <w:szCs w:val="28"/>
        </w:rPr>
        <w:t>туплении  на учебу  в ВУЗ, ССУЗ</w:t>
      </w:r>
      <w:r w:rsidRPr="00906AA0">
        <w:rPr>
          <w:color w:val="000000"/>
          <w:sz w:val="28"/>
          <w:szCs w:val="28"/>
        </w:rPr>
        <w:t>;</w:t>
      </w:r>
    </w:p>
    <w:p w:rsidR="007A20B0" w:rsidRPr="00906AA0" w:rsidRDefault="007A20B0" w:rsidP="007046B8">
      <w:pPr>
        <w:pStyle w:val="10"/>
        <w:spacing w:before="0" w:after="0"/>
        <w:jc w:val="both"/>
        <w:rPr>
          <w:sz w:val="28"/>
          <w:szCs w:val="28"/>
        </w:rPr>
      </w:pPr>
      <w:r w:rsidRPr="00906AA0">
        <w:rPr>
          <w:color w:val="000000"/>
          <w:sz w:val="28"/>
          <w:szCs w:val="28"/>
        </w:rPr>
        <w:t>-</w:t>
      </w:r>
      <w:r w:rsidR="007046B8">
        <w:rPr>
          <w:color w:val="000000"/>
          <w:sz w:val="28"/>
          <w:szCs w:val="28"/>
        </w:rPr>
        <w:t xml:space="preserve"> </w:t>
      </w:r>
      <w:r w:rsidRPr="00906AA0">
        <w:rPr>
          <w:color w:val="000000"/>
          <w:sz w:val="28"/>
          <w:szCs w:val="28"/>
        </w:rPr>
        <w:t>О</w:t>
      </w:r>
      <w:r w:rsidRPr="00906AA0">
        <w:rPr>
          <w:sz w:val="28"/>
          <w:szCs w:val="28"/>
        </w:rPr>
        <w:t>казание медицинской помощи по договору с предприятием, в том числе по добровольному медицинскому страхованию;</w:t>
      </w:r>
    </w:p>
    <w:p w:rsidR="00445700" w:rsidRPr="0066734D" w:rsidRDefault="00DF3F95" w:rsidP="007046B8">
      <w:pPr>
        <w:jc w:val="both"/>
        <w:rPr>
          <w:sz w:val="28"/>
          <w:szCs w:val="28"/>
        </w:rPr>
      </w:pPr>
      <w:r w:rsidRPr="0066734D">
        <w:rPr>
          <w:sz w:val="28"/>
          <w:szCs w:val="28"/>
        </w:rPr>
        <w:t>-</w:t>
      </w:r>
      <w:r w:rsidR="007916DF">
        <w:rPr>
          <w:sz w:val="28"/>
          <w:szCs w:val="28"/>
        </w:rPr>
        <w:t xml:space="preserve"> </w:t>
      </w:r>
      <w:r w:rsidR="0014322A" w:rsidRPr="0066734D">
        <w:rPr>
          <w:sz w:val="28"/>
          <w:szCs w:val="28"/>
        </w:rPr>
        <w:t>В стационарной</w:t>
      </w:r>
      <w:r w:rsidR="007916DF">
        <w:rPr>
          <w:sz w:val="28"/>
          <w:szCs w:val="28"/>
        </w:rPr>
        <w:t xml:space="preserve"> </w:t>
      </w:r>
      <w:r w:rsidR="0014322A" w:rsidRPr="0066734D">
        <w:rPr>
          <w:sz w:val="28"/>
          <w:szCs w:val="28"/>
        </w:rPr>
        <w:t xml:space="preserve"> помощи осуществляются дополнительные</w:t>
      </w:r>
      <w:r w:rsidR="009804B7" w:rsidRPr="0066734D">
        <w:rPr>
          <w:sz w:val="28"/>
          <w:szCs w:val="28"/>
        </w:rPr>
        <w:t>,</w:t>
      </w:r>
      <w:r w:rsidR="0014322A" w:rsidRPr="0066734D">
        <w:rPr>
          <w:sz w:val="28"/>
          <w:szCs w:val="28"/>
        </w:rPr>
        <w:t xml:space="preserve"> сервисные услуги в стандартных палатах (телевизор, холодильник, телефон) сверх стандартов, устанавл</w:t>
      </w:r>
      <w:r w:rsidR="003907E3" w:rsidRPr="0066734D">
        <w:rPr>
          <w:sz w:val="28"/>
          <w:szCs w:val="28"/>
        </w:rPr>
        <w:t>иваемых уполномоченным органом</w:t>
      </w:r>
      <w:r w:rsidR="00445700" w:rsidRPr="0066734D">
        <w:rPr>
          <w:sz w:val="28"/>
          <w:szCs w:val="28"/>
        </w:rPr>
        <w:t xml:space="preserve">; дополнительные услуги по </w:t>
      </w:r>
      <w:r w:rsidR="00094817" w:rsidRPr="0066734D">
        <w:rPr>
          <w:sz w:val="28"/>
          <w:szCs w:val="28"/>
        </w:rPr>
        <w:t>пребыванию</w:t>
      </w:r>
      <w:r w:rsidR="00445700" w:rsidRPr="0066734D">
        <w:rPr>
          <w:sz w:val="28"/>
          <w:szCs w:val="28"/>
        </w:rPr>
        <w:t xml:space="preserve"> матери по</w:t>
      </w:r>
      <w:r w:rsidR="007046B8">
        <w:rPr>
          <w:sz w:val="28"/>
          <w:szCs w:val="28"/>
        </w:rPr>
        <w:t xml:space="preserve"> уходу за ребенком старше 3 лет.</w:t>
      </w:r>
    </w:p>
    <w:p w:rsidR="0014322A" w:rsidRPr="0066734D" w:rsidRDefault="0014322A" w:rsidP="003907E3">
      <w:pPr>
        <w:ind w:firstLine="564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Каждый случай оказания платн</w:t>
      </w:r>
      <w:r w:rsidR="003907E3" w:rsidRPr="0066734D">
        <w:rPr>
          <w:sz w:val="28"/>
          <w:szCs w:val="28"/>
        </w:rPr>
        <w:t xml:space="preserve">ой медицинской услуги пациентам </w:t>
      </w:r>
      <w:r w:rsidRPr="0066734D">
        <w:rPr>
          <w:sz w:val="28"/>
          <w:szCs w:val="28"/>
        </w:rPr>
        <w:t>отражается в медицинской документации, утвержденные приказом Министра  здравоохранения Республики Казахстан.</w:t>
      </w:r>
    </w:p>
    <w:p w:rsidR="00445700" w:rsidRPr="0066734D" w:rsidRDefault="0014322A" w:rsidP="00445700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 xml:space="preserve">Госпитализация пациентов на платной основе осуществляется в платные отделения (палаты). При госпитализации на платной основе заключается договор с пациентом, где </w:t>
      </w:r>
      <w:r w:rsidR="00D046D6" w:rsidRPr="0066734D">
        <w:rPr>
          <w:sz w:val="28"/>
          <w:szCs w:val="28"/>
        </w:rPr>
        <w:t>указываются</w:t>
      </w:r>
      <w:r w:rsidRPr="0066734D">
        <w:rPr>
          <w:sz w:val="28"/>
          <w:szCs w:val="28"/>
        </w:rPr>
        <w:t xml:space="preserve"> правила и условия пребывания в стационаре, сто</w:t>
      </w:r>
      <w:r w:rsidR="003907E3" w:rsidRPr="0066734D">
        <w:rPr>
          <w:sz w:val="28"/>
          <w:szCs w:val="28"/>
        </w:rPr>
        <w:t>имость и порядок оплаты лечения</w:t>
      </w:r>
      <w:r w:rsidRPr="0066734D">
        <w:rPr>
          <w:sz w:val="28"/>
          <w:szCs w:val="28"/>
        </w:rPr>
        <w:t>, права, обязанности и ответственность сторон в соответствии с законодательством РК</w:t>
      </w:r>
      <w:r w:rsidR="00445700" w:rsidRPr="0066734D">
        <w:rPr>
          <w:sz w:val="28"/>
          <w:szCs w:val="28"/>
        </w:rPr>
        <w:t>.</w:t>
      </w:r>
    </w:p>
    <w:p w:rsidR="007A20B0" w:rsidRDefault="0014322A" w:rsidP="007A20B0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Пациентам, получившим медицинскую помощь на платной основе, организаци</w:t>
      </w:r>
      <w:r w:rsidR="007B60FA" w:rsidRPr="0066734D">
        <w:rPr>
          <w:sz w:val="28"/>
          <w:szCs w:val="28"/>
        </w:rPr>
        <w:t>я здравоохранения предоставляет в</w:t>
      </w:r>
      <w:r w:rsidRPr="0066734D">
        <w:rPr>
          <w:sz w:val="28"/>
          <w:szCs w:val="28"/>
        </w:rPr>
        <w:t xml:space="preserve">ыписку из истории болезни при </w:t>
      </w:r>
      <w:r w:rsidR="007B60FA" w:rsidRPr="0066734D">
        <w:rPr>
          <w:sz w:val="28"/>
          <w:szCs w:val="28"/>
        </w:rPr>
        <w:t xml:space="preserve">оказании </w:t>
      </w:r>
      <w:r w:rsidRPr="0066734D">
        <w:rPr>
          <w:sz w:val="28"/>
          <w:szCs w:val="28"/>
        </w:rPr>
        <w:t>медицинской помощи в стационарных условиях</w:t>
      </w:r>
      <w:r w:rsidR="00445700" w:rsidRPr="0066734D">
        <w:rPr>
          <w:sz w:val="28"/>
          <w:szCs w:val="28"/>
        </w:rPr>
        <w:t>, и</w:t>
      </w:r>
      <w:r w:rsidRPr="0066734D">
        <w:rPr>
          <w:sz w:val="28"/>
          <w:szCs w:val="28"/>
        </w:rPr>
        <w:t>нформацию о расходах за оказанную медицинскую помощь.</w:t>
      </w:r>
    </w:p>
    <w:p w:rsidR="0009583E" w:rsidRDefault="0009583E" w:rsidP="007A20B0">
      <w:pPr>
        <w:ind w:firstLine="709"/>
        <w:jc w:val="both"/>
        <w:rPr>
          <w:color w:val="000000"/>
          <w:sz w:val="28"/>
          <w:szCs w:val="28"/>
        </w:rPr>
      </w:pPr>
      <w:r w:rsidRPr="00906AA0">
        <w:rPr>
          <w:color w:val="000000"/>
          <w:sz w:val="28"/>
          <w:szCs w:val="28"/>
        </w:rPr>
        <w:t xml:space="preserve">  Организация оказывает медицинские услуги, в том числе платные, в соответствии с утвержденным  внутренним  распорядком, режимом работы, графиками приема специалистов.</w:t>
      </w:r>
    </w:p>
    <w:p w:rsidR="00EA2F39" w:rsidRPr="00906AA0" w:rsidRDefault="00EA2F39" w:rsidP="007A20B0">
      <w:pPr>
        <w:ind w:firstLine="709"/>
        <w:jc w:val="both"/>
        <w:rPr>
          <w:color w:val="000000"/>
          <w:sz w:val="28"/>
          <w:szCs w:val="28"/>
        </w:rPr>
      </w:pPr>
    </w:p>
    <w:p w:rsidR="002A1D72" w:rsidRDefault="002A1D72" w:rsidP="00D80D47">
      <w:pPr>
        <w:spacing w:before="120"/>
        <w:ind w:firstLine="709"/>
        <w:jc w:val="center"/>
        <w:rPr>
          <w:b/>
          <w:sz w:val="28"/>
          <w:szCs w:val="28"/>
        </w:rPr>
      </w:pPr>
    </w:p>
    <w:p w:rsidR="002A1D72" w:rsidRDefault="002A1D72" w:rsidP="00D80D47">
      <w:pPr>
        <w:spacing w:before="120"/>
        <w:ind w:firstLine="709"/>
        <w:jc w:val="center"/>
        <w:rPr>
          <w:b/>
          <w:sz w:val="28"/>
          <w:szCs w:val="28"/>
        </w:rPr>
      </w:pPr>
    </w:p>
    <w:p w:rsidR="007A20B0" w:rsidRPr="00D80D47" w:rsidRDefault="007A20B0" w:rsidP="00D80D47">
      <w:pPr>
        <w:spacing w:before="120"/>
        <w:ind w:firstLine="709"/>
        <w:jc w:val="center"/>
        <w:rPr>
          <w:b/>
          <w:sz w:val="28"/>
          <w:szCs w:val="28"/>
        </w:rPr>
      </w:pPr>
      <w:r w:rsidRPr="00D80D47">
        <w:rPr>
          <w:b/>
          <w:sz w:val="28"/>
          <w:szCs w:val="28"/>
        </w:rPr>
        <w:lastRenderedPageBreak/>
        <w:t>Медицинские услуги оказываю</w:t>
      </w:r>
      <w:r w:rsidR="00D80D47">
        <w:rPr>
          <w:b/>
          <w:sz w:val="28"/>
          <w:szCs w:val="28"/>
        </w:rPr>
        <w:t>тся на платной основе согласно п</w:t>
      </w:r>
      <w:r w:rsidRPr="00D80D47">
        <w:rPr>
          <w:b/>
          <w:sz w:val="28"/>
          <w:szCs w:val="28"/>
        </w:rPr>
        <w:t xml:space="preserve">риложению </w:t>
      </w:r>
      <w:r w:rsidR="00D80D47">
        <w:rPr>
          <w:b/>
          <w:sz w:val="28"/>
          <w:szCs w:val="28"/>
        </w:rPr>
        <w:t>№</w:t>
      </w:r>
      <w:r w:rsidRPr="00D80D47">
        <w:rPr>
          <w:b/>
          <w:sz w:val="28"/>
          <w:szCs w:val="28"/>
        </w:rPr>
        <w:t>2</w:t>
      </w:r>
    </w:p>
    <w:p w:rsidR="0009583E" w:rsidRDefault="0009583E" w:rsidP="0009583E">
      <w:pPr>
        <w:pStyle w:val="1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Cs w:val="24"/>
        </w:rPr>
        <w:t xml:space="preserve">      </w:t>
      </w:r>
      <w:r w:rsidR="007A20B0">
        <w:rPr>
          <w:color w:val="000000"/>
          <w:szCs w:val="24"/>
        </w:rPr>
        <w:t xml:space="preserve"> </w:t>
      </w:r>
      <w:r w:rsidR="007A20B0" w:rsidRPr="00906AA0">
        <w:rPr>
          <w:color w:val="000000"/>
          <w:sz w:val="28"/>
          <w:szCs w:val="28"/>
        </w:rPr>
        <w:t>Медицинское</w:t>
      </w:r>
      <w:r w:rsidRPr="00906AA0">
        <w:rPr>
          <w:color w:val="000000"/>
          <w:sz w:val="28"/>
          <w:szCs w:val="28"/>
        </w:rPr>
        <w:t xml:space="preserve"> оборудование, приобретенное за счет бюджетных средств, используется при оказании платных  услуг по графику.</w:t>
      </w:r>
    </w:p>
    <w:p w:rsidR="00CC2BAB" w:rsidRPr="00906AA0" w:rsidRDefault="00CC2BAB" w:rsidP="0009583E">
      <w:pPr>
        <w:pStyle w:val="10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A20B0" w:rsidRPr="00D80D47" w:rsidRDefault="007A20B0" w:rsidP="00D80D47">
      <w:pPr>
        <w:pStyle w:val="30"/>
        <w:ind w:left="0" w:firstLine="720"/>
        <w:jc w:val="center"/>
        <w:rPr>
          <w:b/>
          <w:szCs w:val="28"/>
        </w:rPr>
      </w:pPr>
      <w:r w:rsidRPr="00D80D47">
        <w:rPr>
          <w:b/>
          <w:szCs w:val="24"/>
        </w:rPr>
        <w:t>Организация использует мед</w:t>
      </w:r>
      <w:r w:rsidR="00215C96">
        <w:rPr>
          <w:b/>
          <w:szCs w:val="24"/>
        </w:rPr>
        <w:t xml:space="preserve">ицинские </w:t>
      </w:r>
      <w:r w:rsidRPr="00D80D47">
        <w:rPr>
          <w:b/>
          <w:szCs w:val="24"/>
        </w:rPr>
        <w:t>обор</w:t>
      </w:r>
      <w:r w:rsidR="00C17CAC" w:rsidRPr="00D80D47">
        <w:rPr>
          <w:b/>
          <w:szCs w:val="24"/>
        </w:rPr>
        <w:t>удовани</w:t>
      </w:r>
      <w:r w:rsidR="00D80D47">
        <w:rPr>
          <w:b/>
          <w:szCs w:val="24"/>
        </w:rPr>
        <w:t>я</w:t>
      </w:r>
      <w:r w:rsidR="00C17CAC" w:rsidRPr="00D80D47">
        <w:rPr>
          <w:b/>
          <w:szCs w:val="24"/>
        </w:rPr>
        <w:t>, согласно приложению №3</w:t>
      </w:r>
    </w:p>
    <w:p w:rsidR="00EA2F39" w:rsidRDefault="0009583E" w:rsidP="002A1D72">
      <w:pPr>
        <w:pStyle w:val="10"/>
        <w:spacing w:before="0" w:after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color w:val="000000"/>
          <w:szCs w:val="24"/>
        </w:rPr>
        <w:t xml:space="preserve">       </w:t>
      </w:r>
      <w:r w:rsidR="007A20B0">
        <w:rPr>
          <w:color w:val="000000"/>
          <w:szCs w:val="24"/>
        </w:rPr>
        <w:tab/>
      </w:r>
      <w:r w:rsidR="007A20B0">
        <w:rPr>
          <w:color w:val="000000"/>
          <w:szCs w:val="24"/>
        </w:rPr>
        <w:tab/>
      </w:r>
      <w:r w:rsidR="007A20B0">
        <w:rPr>
          <w:color w:val="000000"/>
          <w:szCs w:val="24"/>
        </w:rPr>
        <w:tab/>
      </w:r>
      <w:r w:rsidR="007A20B0">
        <w:rPr>
          <w:color w:val="000000"/>
          <w:szCs w:val="24"/>
        </w:rPr>
        <w:tab/>
      </w:r>
    </w:p>
    <w:p w:rsidR="0014322A" w:rsidRDefault="001D645F" w:rsidP="007916DF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45700" w:rsidRPr="0066734D">
        <w:rPr>
          <w:b/>
          <w:sz w:val="28"/>
          <w:szCs w:val="28"/>
        </w:rPr>
        <w:t>. Расчеты с пациентами</w:t>
      </w:r>
      <w:r w:rsidR="0014322A" w:rsidRPr="0066734D">
        <w:rPr>
          <w:b/>
          <w:sz w:val="28"/>
          <w:szCs w:val="28"/>
        </w:rPr>
        <w:t>:</w:t>
      </w:r>
    </w:p>
    <w:p w:rsidR="003C1E4C" w:rsidRPr="0066734D" w:rsidRDefault="003C1E4C" w:rsidP="007916DF">
      <w:pPr>
        <w:ind w:left="2160" w:firstLine="720"/>
        <w:rPr>
          <w:b/>
          <w:sz w:val="28"/>
          <w:szCs w:val="28"/>
        </w:rPr>
      </w:pPr>
    </w:p>
    <w:p w:rsidR="0014322A" w:rsidRPr="0066734D" w:rsidRDefault="0014322A" w:rsidP="00445700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Расчеты</w:t>
      </w:r>
      <w:r w:rsidR="009804B7" w:rsidRPr="0066734D">
        <w:rPr>
          <w:sz w:val="28"/>
          <w:szCs w:val="28"/>
        </w:rPr>
        <w:t>,</w:t>
      </w:r>
      <w:r w:rsidRPr="0066734D">
        <w:rPr>
          <w:sz w:val="28"/>
          <w:szCs w:val="28"/>
        </w:rPr>
        <w:t xml:space="preserve"> осуществляемые посредством наличных денег, производятся через кассу организации с обязательным применением контрольно-кассовой машины с фискальной памятью</w:t>
      </w:r>
      <w:r w:rsidR="005C6853">
        <w:rPr>
          <w:sz w:val="28"/>
          <w:szCs w:val="28"/>
        </w:rPr>
        <w:t xml:space="preserve"> и</w:t>
      </w:r>
      <w:r w:rsidRPr="0066734D">
        <w:rPr>
          <w:sz w:val="28"/>
          <w:szCs w:val="28"/>
        </w:rPr>
        <w:t xml:space="preserve"> </w:t>
      </w:r>
      <w:r w:rsidR="005C6853">
        <w:rPr>
          <w:sz w:val="28"/>
          <w:szCs w:val="28"/>
        </w:rPr>
        <w:t xml:space="preserve">выдачей </w:t>
      </w:r>
      <w:r w:rsidRPr="0066734D">
        <w:rPr>
          <w:sz w:val="28"/>
          <w:szCs w:val="28"/>
        </w:rPr>
        <w:t xml:space="preserve"> контрольного чека пациенту.</w:t>
      </w:r>
    </w:p>
    <w:p w:rsidR="0014322A" w:rsidRPr="0066734D" w:rsidRDefault="0014322A" w:rsidP="0050101D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Расчеты с пациентами по безналичному расчету – путем перечисления на текущий счет организации.</w:t>
      </w:r>
    </w:p>
    <w:p w:rsidR="0014322A" w:rsidRDefault="0014322A" w:rsidP="00445700">
      <w:pPr>
        <w:jc w:val="both"/>
        <w:rPr>
          <w:sz w:val="28"/>
          <w:szCs w:val="28"/>
        </w:rPr>
      </w:pPr>
    </w:p>
    <w:p w:rsidR="007C6DD4" w:rsidRPr="007C6DD4" w:rsidRDefault="007C6DD4" w:rsidP="007C6DD4">
      <w:pPr>
        <w:pStyle w:val="a9"/>
        <w:numPr>
          <w:ilvl w:val="0"/>
          <w:numId w:val="41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7C6DD4">
        <w:rPr>
          <w:b/>
          <w:bCs/>
          <w:sz w:val="28"/>
          <w:szCs w:val="28"/>
        </w:rPr>
        <w:t>Перечень категорий населения,</w:t>
      </w:r>
      <w:r w:rsidR="00FE75AD">
        <w:rPr>
          <w:b/>
          <w:bCs/>
          <w:sz w:val="28"/>
          <w:szCs w:val="28"/>
        </w:rPr>
        <w:t xml:space="preserve"> </w:t>
      </w:r>
      <w:r w:rsidRPr="007C6DD4">
        <w:rPr>
          <w:b/>
          <w:bCs/>
          <w:sz w:val="28"/>
          <w:szCs w:val="28"/>
        </w:rPr>
        <w:t>имеющих льготы по оплате</w:t>
      </w:r>
      <w:r w:rsidRPr="007C6DD4">
        <w:rPr>
          <w:sz w:val="28"/>
          <w:szCs w:val="28"/>
        </w:rPr>
        <w:t>:</w:t>
      </w:r>
    </w:p>
    <w:p w:rsidR="007C6DD4" w:rsidRPr="007C6DD4" w:rsidRDefault="007C6DD4" w:rsidP="007C6DD4">
      <w:pPr>
        <w:numPr>
          <w:ilvl w:val="1"/>
          <w:numId w:val="40"/>
        </w:numPr>
        <w:spacing w:before="100" w:beforeAutospacing="1" w:after="100" w:afterAutospacing="1"/>
        <w:rPr>
          <w:sz w:val="28"/>
          <w:szCs w:val="28"/>
        </w:rPr>
      </w:pPr>
      <w:r w:rsidRPr="007C6DD4">
        <w:rPr>
          <w:sz w:val="28"/>
          <w:szCs w:val="28"/>
        </w:rPr>
        <w:t>Инвалиды и участники Великой Отечественной войны.</w:t>
      </w:r>
    </w:p>
    <w:p w:rsidR="007C6DD4" w:rsidRPr="007C6DD4" w:rsidRDefault="007C6DD4" w:rsidP="007C6DD4">
      <w:pPr>
        <w:numPr>
          <w:ilvl w:val="1"/>
          <w:numId w:val="40"/>
        </w:numPr>
        <w:spacing w:before="100" w:beforeAutospacing="1" w:after="100" w:afterAutospacing="1"/>
        <w:rPr>
          <w:sz w:val="28"/>
          <w:szCs w:val="28"/>
        </w:rPr>
      </w:pPr>
      <w:r w:rsidRPr="007C6DD4">
        <w:rPr>
          <w:sz w:val="28"/>
          <w:szCs w:val="28"/>
        </w:rPr>
        <w:t>Дети и подростки до 18 лет</w:t>
      </w:r>
      <w:r w:rsidR="003C1E4C">
        <w:rPr>
          <w:sz w:val="28"/>
          <w:szCs w:val="28"/>
        </w:rPr>
        <w:t>.</w:t>
      </w:r>
      <w:r w:rsidRPr="007C6DD4">
        <w:rPr>
          <w:sz w:val="28"/>
          <w:szCs w:val="28"/>
        </w:rPr>
        <w:t xml:space="preserve"> </w:t>
      </w:r>
    </w:p>
    <w:p w:rsidR="007C6DD4" w:rsidRPr="007C6DD4" w:rsidRDefault="007C6DD4" w:rsidP="007C6DD4">
      <w:pPr>
        <w:numPr>
          <w:ilvl w:val="1"/>
          <w:numId w:val="40"/>
        </w:numPr>
        <w:spacing w:before="100" w:beforeAutospacing="1" w:after="100" w:afterAutospacing="1"/>
        <w:rPr>
          <w:sz w:val="28"/>
          <w:szCs w:val="28"/>
        </w:rPr>
      </w:pPr>
      <w:r w:rsidRPr="007C6DD4">
        <w:rPr>
          <w:sz w:val="28"/>
          <w:szCs w:val="28"/>
        </w:rPr>
        <w:t xml:space="preserve">Инвалиды 1-2 группы </w:t>
      </w:r>
    </w:p>
    <w:p w:rsidR="007C6DD4" w:rsidRPr="007C6DD4" w:rsidRDefault="007C6DD4" w:rsidP="007C6DD4">
      <w:pPr>
        <w:pStyle w:val="a9"/>
        <w:numPr>
          <w:ilvl w:val="1"/>
          <w:numId w:val="4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7C6DD4">
        <w:rPr>
          <w:sz w:val="28"/>
          <w:szCs w:val="28"/>
        </w:rPr>
        <w:t xml:space="preserve">ногодетные матери, награжденные подвесками «Алтын </w:t>
      </w:r>
      <w:proofErr w:type="spellStart"/>
      <w:r w:rsidRPr="007C6DD4">
        <w:rPr>
          <w:sz w:val="28"/>
          <w:szCs w:val="28"/>
        </w:rPr>
        <w:t>алқа</w:t>
      </w:r>
      <w:proofErr w:type="spellEnd"/>
      <w:r w:rsidRPr="007C6DD4">
        <w:rPr>
          <w:sz w:val="28"/>
          <w:szCs w:val="28"/>
        </w:rPr>
        <w:t>», «</w:t>
      </w:r>
      <w:proofErr w:type="spellStart"/>
      <w:r w:rsidRPr="007C6DD4">
        <w:rPr>
          <w:sz w:val="28"/>
          <w:szCs w:val="28"/>
        </w:rPr>
        <w:t>Күміс</w:t>
      </w:r>
      <w:proofErr w:type="spellEnd"/>
      <w:r w:rsidRPr="007C6DD4">
        <w:rPr>
          <w:sz w:val="28"/>
          <w:szCs w:val="28"/>
        </w:rPr>
        <w:t xml:space="preserve"> </w:t>
      </w:r>
      <w:proofErr w:type="spellStart"/>
      <w:r w:rsidRPr="007C6DD4">
        <w:rPr>
          <w:sz w:val="28"/>
          <w:szCs w:val="28"/>
        </w:rPr>
        <w:t>алқа</w:t>
      </w:r>
      <w:proofErr w:type="spellEnd"/>
      <w:r w:rsidRPr="007C6DD4">
        <w:rPr>
          <w:sz w:val="28"/>
          <w:szCs w:val="28"/>
        </w:rPr>
        <w:t>» или получившие ранее звание «Мать-героиня», а также награжденные орденами «Материнская слава» I и II степени;</w:t>
      </w:r>
      <w:proofErr w:type="gramEnd"/>
    </w:p>
    <w:p w:rsidR="00FE75AD" w:rsidRDefault="00FE75AD" w:rsidP="004C4325">
      <w:pPr>
        <w:numPr>
          <w:ilvl w:val="1"/>
          <w:numId w:val="40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FE75AD">
        <w:rPr>
          <w:sz w:val="28"/>
          <w:szCs w:val="28"/>
        </w:rPr>
        <w:t>Лица</w:t>
      </w:r>
      <w:proofErr w:type="gramEnd"/>
      <w:r w:rsidRPr="00FE75AD">
        <w:rPr>
          <w:sz w:val="28"/>
          <w:szCs w:val="28"/>
        </w:rPr>
        <w:t xml:space="preserve"> приравненные к УВОВ и ИВОВ</w:t>
      </w:r>
    </w:p>
    <w:p w:rsidR="007C6DD4" w:rsidRPr="00FE75AD" w:rsidRDefault="00FE75AD" w:rsidP="004C4325">
      <w:pPr>
        <w:numPr>
          <w:ilvl w:val="1"/>
          <w:numId w:val="4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Неработающий </w:t>
      </w:r>
      <w:proofErr w:type="spellStart"/>
      <w:r>
        <w:rPr>
          <w:sz w:val="28"/>
          <w:szCs w:val="28"/>
        </w:rPr>
        <w:t>кандасы</w:t>
      </w:r>
      <w:proofErr w:type="spellEnd"/>
      <w:r w:rsidR="007C6DD4" w:rsidRPr="00FE75AD">
        <w:rPr>
          <w:sz w:val="28"/>
          <w:szCs w:val="28"/>
        </w:rPr>
        <w:t>.</w:t>
      </w:r>
    </w:p>
    <w:p w:rsidR="007C6DD4" w:rsidRPr="0066734D" w:rsidRDefault="007C6DD4" w:rsidP="00445700">
      <w:pPr>
        <w:jc w:val="both"/>
        <w:rPr>
          <w:sz w:val="28"/>
          <w:szCs w:val="28"/>
        </w:rPr>
      </w:pPr>
    </w:p>
    <w:p w:rsidR="0014322A" w:rsidRPr="0066734D" w:rsidRDefault="001D645F" w:rsidP="00501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4322A" w:rsidRPr="0066734D">
        <w:rPr>
          <w:b/>
          <w:sz w:val="28"/>
          <w:szCs w:val="28"/>
        </w:rPr>
        <w:t>. Порядок ведения учета и отчетности:</w:t>
      </w:r>
    </w:p>
    <w:p w:rsidR="0014322A" w:rsidRPr="0066734D" w:rsidRDefault="0014322A" w:rsidP="0050101D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Учет и отчетность</w:t>
      </w:r>
      <w:r w:rsidR="005C6853" w:rsidRPr="005C6853">
        <w:rPr>
          <w:color w:val="000000"/>
          <w:szCs w:val="24"/>
        </w:rPr>
        <w:t xml:space="preserve"> </w:t>
      </w:r>
      <w:proofErr w:type="gramStart"/>
      <w:r w:rsidR="005C6853" w:rsidRPr="00992E7A">
        <w:rPr>
          <w:color w:val="000000"/>
          <w:sz w:val="28"/>
          <w:szCs w:val="28"/>
        </w:rPr>
        <w:t>ведутся раздельно по оказанию ГОБМП и платным медицинским услугам</w:t>
      </w:r>
      <w:r w:rsidRPr="0066734D">
        <w:rPr>
          <w:sz w:val="28"/>
          <w:szCs w:val="28"/>
        </w:rPr>
        <w:t xml:space="preserve"> осуществляется</w:t>
      </w:r>
      <w:proofErr w:type="gramEnd"/>
      <w:r w:rsidRPr="0066734D">
        <w:rPr>
          <w:sz w:val="28"/>
          <w:szCs w:val="28"/>
        </w:rPr>
        <w:t xml:space="preserve"> по форме в соответствии с Учетной политикой</w:t>
      </w:r>
      <w:r w:rsidR="0050101D" w:rsidRPr="0066734D">
        <w:rPr>
          <w:sz w:val="28"/>
          <w:szCs w:val="28"/>
        </w:rPr>
        <w:t>,</w:t>
      </w:r>
      <w:r w:rsidRPr="0066734D">
        <w:rPr>
          <w:sz w:val="28"/>
          <w:szCs w:val="28"/>
        </w:rPr>
        <w:t xml:space="preserve"> утвержденной Департаментом здравоохранения </w:t>
      </w:r>
      <w:r w:rsidR="0050101D" w:rsidRPr="0066734D">
        <w:rPr>
          <w:sz w:val="28"/>
          <w:szCs w:val="28"/>
        </w:rPr>
        <w:t xml:space="preserve">и </w:t>
      </w:r>
      <w:r w:rsidRPr="0066734D">
        <w:rPr>
          <w:sz w:val="28"/>
          <w:szCs w:val="28"/>
        </w:rPr>
        <w:t>Законом</w:t>
      </w:r>
      <w:r w:rsidR="005B3FDC" w:rsidRPr="0066734D">
        <w:rPr>
          <w:sz w:val="28"/>
          <w:szCs w:val="28"/>
        </w:rPr>
        <w:t xml:space="preserve"> «О</w:t>
      </w:r>
      <w:r w:rsidR="0050101D" w:rsidRPr="0066734D">
        <w:rPr>
          <w:sz w:val="28"/>
          <w:szCs w:val="28"/>
        </w:rPr>
        <w:t xml:space="preserve"> </w:t>
      </w:r>
      <w:r w:rsidRPr="0066734D">
        <w:rPr>
          <w:sz w:val="28"/>
          <w:szCs w:val="28"/>
        </w:rPr>
        <w:t>государственном предприятии</w:t>
      </w:r>
      <w:r w:rsidR="005B3FDC" w:rsidRPr="0066734D">
        <w:rPr>
          <w:sz w:val="28"/>
          <w:szCs w:val="28"/>
        </w:rPr>
        <w:t>»</w:t>
      </w:r>
      <w:r w:rsidRPr="0066734D">
        <w:rPr>
          <w:sz w:val="28"/>
          <w:szCs w:val="28"/>
        </w:rPr>
        <w:t>.</w:t>
      </w:r>
    </w:p>
    <w:p w:rsidR="00992E7A" w:rsidRDefault="00992E7A" w:rsidP="0050101D">
      <w:pPr>
        <w:ind w:left="-142"/>
        <w:jc w:val="center"/>
        <w:rPr>
          <w:b/>
          <w:sz w:val="28"/>
          <w:szCs w:val="28"/>
        </w:rPr>
      </w:pPr>
    </w:p>
    <w:p w:rsidR="0014322A" w:rsidRPr="0066734D" w:rsidRDefault="001D645F" w:rsidP="0050101D">
      <w:pP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4322A" w:rsidRPr="0066734D">
        <w:rPr>
          <w:b/>
          <w:sz w:val="28"/>
          <w:szCs w:val="28"/>
        </w:rPr>
        <w:t>. Условия оплаты труда</w:t>
      </w:r>
      <w:r w:rsidR="0014322A" w:rsidRPr="0066734D">
        <w:rPr>
          <w:sz w:val="28"/>
          <w:szCs w:val="28"/>
        </w:rPr>
        <w:t>:</w:t>
      </w:r>
    </w:p>
    <w:p w:rsidR="00AC44C3" w:rsidRPr="0066734D" w:rsidRDefault="0014322A" w:rsidP="00AC44C3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Медицинские работники, оказывающие медицинские услуги в рамках ГОБМП, могут также участвовать в оказании платных медицинских услуг.</w:t>
      </w:r>
    </w:p>
    <w:p w:rsidR="00AC44C3" w:rsidRPr="0066734D" w:rsidRDefault="0014322A" w:rsidP="00AC44C3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>Оплата труда медицинских ра</w:t>
      </w:r>
      <w:r w:rsidR="00980D47" w:rsidRPr="0066734D">
        <w:rPr>
          <w:sz w:val="28"/>
          <w:szCs w:val="28"/>
        </w:rPr>
        <w:t xml:space="preserve">ботников КГП </w:t>
      </w:r>
      <w:r w:rsidR="00AC44C3" w:rsidRPr="0066734D">
        <w:rPr>
          <w:sz w:val="28"/>
          <w:szCs w:val="28"/>
        </w:rPr>
        <w:t>на ПХВ</w:t>
      </w:r>
      <w:r w:rsidR="00980D47" w:rsidRPr="0066734D">
        <w:rPr>
          <w:sz w:val="28"/>
          <w:szCs w:val="28"/>
        </w:rPr>
        <w:t xml:space="preserve"> «</w:t>
      </w:r>
      <w:proofErr w:type="spellStart"/>
      <w:r w:rsidR="00980D47" w:rsidRPr="0066734D">
        <w:rPr>
          <w:sz w:val="28"/>
          <w:szCs w:val="28"/>
        </w:rPr>
        <w:t>Тайыншинская</w:t>
      </w:r>
      <w:proofErr w:type="spellEnd"/>
      <w:r w:rsidR="00AC44C3" w:rsidRPr="0066734D">
        <w:rPr>
          <w:sz w:val="28"/>
          <w:szCs w:val="28"/>
        </w:rPr>
        <w:t xml:space="preserve"> </w:t>
      </w:r>
      <w:r w:rsidR="00215C96">
        <w:rPr>
          <w:sz w:val="28"/>
          <w:szCs w:val="28"/>
        </w:rPr>
        <w:t>ММБ</w:t>
      </w:r>
      <w:r w:rsidR="00AC44C3" w:rsidRPr="0066734D">
        <w:rPr>
          <w:sz w:val="28"/>
          <w:szCs w:val="28"/>
        </w:rPr>
        <w:t>»,</w:t>
      </w:r>
      <w:r w:rsidRPr="0066734D">
        <w:rPr>
          <w:sz w:val="28"/>
          <w:szCs w:val="28"/>
        </w:rPr>
        <w:t xml:space="preserve"> участвующих в оказании платных м</w:t>
      </w:r>
      <w:r w:rsidR="00AC44C3" w:rsidRPr="0066734D">
        <w:rPr>
          <w:sz w:val="28"/>
          <w:szCs w:val="28"/>
        </w:rPr>
        <w:t xml:space="preserve">едицинских услуг, определяется </w:t>
      </w:r>
      <w:r w:rsidRPr="0066734D">
        <w:rPr>
          <w:sz w:val="28"/>
          <w:szCs w:val="28"/>
        </w:rPr>
        <w:t xml:space="preserve">на договорной основе между администрацией и </w:t>
      </w:r>
      <w:r w:rsidR="00AC44C3" w:rsidRPr="0066734D">
        <w:rPr>
          <w:sz w:val="28"/>
          <w:szCs w:val="28"/>
        </w:rPr>
        <w:t>работником</w:t>
      </w:r>
      <w:r w:rsidRPr="0066734D">
        <w:rPr>
          <w:sz w:val="28"/>
          <w:szCs w:val="28"/>
        </w:rPr>
        <w:t>.</w:t>
      </w:r>
    </w:p>
    <w:p w:rsidR="008B0E57" w:rsidRDefault="0014322A" w:rsidP="00AC44C3">
      <w:pPr>
        <w:ind w:firstLine="709"/>
        <w:jc w:val="both"/>
        <w:rPr>
          <w:sz w:val="28"/>
          <w:szCs w:val="28"/>
        </w:rPr>
      </w:pPr>
      <w:r w:rsidRPr="0066734D">
        <w:rPr>
          <w:sz w:val="28"/>
          <w:szCs w:val="28"/>
        </w:rPr>
        <w:t xml:space="preserve">Прочие выплаты </w:t>
      </w:r>
      <w:r w:rsidR="000920D3" w:rsidRPr="0066734D">
        <w:rPr>
          <w:sz w:val="28"/>
          <w:szCs w:val="28"/>
        </w:rPr>
        <w:t xml:space="preserve">медицинским работникам </w:t>
      </w:r>
      <w:r w:rsidRPr="0066734D">
        <w:rPr>
          <w:sz w:val="28"/>
          <w:szCs w:val="28"/>
        </w:rPr>
        <w:t>участвующих в оказании платных медицинских услуг (материальная помощь к юбилейной дате, единоврем</w:t>
      </w:r>
      <w:r w:rsidR="005B3FDC" w:rsidRPr="0066734D">
        <w:rPr>
          <w:sz w:val="28"/>
          <w:szCs w:val="28"/>
        </w:rPr>
        <w:t>енное поощрение, спец.</w:t>
      </w:r>
      <w:r w:rsidR="002C5921">
        <w:rPr>
          <w:sz w:val="28"/>
          <w:szCs w:val="28"/>
        </w:rPr>
        <w:t xml:space="preserve"> </w:t>
      </w:r>
      <w:r w:rsidR="005B3FDC" w:rsidRPr="0066734D">
        <w:rPr>
          <w:sz w:val="28"/>
          <w:szCs w:val="28"/>
        </w:rPr>
        <w:t>питание лиц,</w:t>
      </w:r>
      <w:r w:rsidR="002C5921">
        <w:rPr>
          <w:sz w:val="28"/>
          <w:szCs w:val="28"/>
        </w:rPr>
        <w:t xml:space="preserve"> </w:t>
      </w:r>
      <w:r w:rsidRPr="0066734D">
        <w:rPr>
          <w:sz w:val="28"/>
          <w:szCs w:val="28"/>
        </w:rPr>
        <w:t xml:space="preserve">занятым во вредных условиях труда, по </w:t>
      </w:r>
      <w:proofErr w:type="gramStart"/>
      <w:r w:rsidRPr="0066734D">
        <w:rPr>
          <w:sz w:val="28"/>
          <w:szCs w:val="28"/>
        </w:rPr>
        <w:t>утере близких</w:t>
      </w:r>
      <w:proofErr w:type="gramEnd"/>
      <w:r w:rsidRPr="0066734D">
        <w:rPr>
          <w:sz w:val="28"/>
          <w:szCs w:val="28"/>
        </w:rPr>
        <w:t xml:space="preserve"> людей) производятся по решению</w:t>
      </w:r>
      <w:r w:rsidR="00AC44C3" w:rsidRPr="0066734D">
        <w:rPr>
          <w:sz w:val="28"/>
          <w:szCs w:val="28"/>
        </w:rPr>
        <w:t xml:space="preserve"> коллективного </w:t>
      </w:r>
      <w:r w:rsidRPr="0066734D">
        <w:rPr>
          <w:sz w:val="28"/>
          <w:szCs w:val="28"/>
        </w:rPr>
        <w:t>договора и администрации.</w:t>
      </w:r>
    </w:p>
    <w:sectPr w:rsidR="008B0E57" w:rsidSect="00C4619E">
      <w:footerReference w:type="even" r:id="rId8"/>
      <w:footerReference w:type="default" r:id="rId9"/>
      <w:pgSz w:w="11906" w:h="16838"/>
      <w:pgMar w:top="851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CE" w:rsidRDefault="00880CCE">
      <w:r>
        <w:separator/>
      </w:r>
    </w:p>
  </w:endnote>
  <w:endnote w:type="continuationSeparator" w:id="0">
    <w:p w:rsidR="00880CCE" w:rsidRDefault="008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C3" w:rsidRDefault="00DE6294" w:rsidP="00F760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44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4C3" w:rsidRDefault="00AC44C3" w:rsidP="00F7603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C3" w:rsidRDefault="00DE6294" w:rsidP="00F760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44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D72">
      <w:rPr>
        <w:rStyle w:val="a7"/>
        <w:noProof/>
      </w:rPr>
      <w:t>2</w:t>
    </w:r>
    <w:r>
      <w:rPr>
        <w:rStyle w:val="a7"/>
      </w:rPr>
      <w:fldChar w:fldCharType="end"/>
    </w:r>
  </w:p>
  <w:p w:rsidR="00AC44C3" w:rsidRDefault="00AC44C3" w:rsidP="00F760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CE" w:rsidRDefault="00880CCE">
      <w:r>
        <w:separator/>
      </w:r>
    </w:p>
  </w:footnote>
  <w:footnote w:type="continuationSeparator" w:id="0">
    <w:p w:rsidR="00880CCE" w:rsidRDefault="0088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CC6"/>
    <w:multiLevelType w:val="singleLevel"/>
    <w:tmpl w:val="AD4E3340"/>
    <w:lvl w:ilvl="0">
      <w:start w:val="6"/>
      <w:numFmt w:val="decimal"/>
      <w:lvlText w:val="%1"/>
      <w:lvlJc w:val="left"/>
      <w:pPr>
        <w:tabs>
          <w:tab w:val="num" w:pos="86"/>
        </w:tabs>
        <w:ind w:left="86" w:hanging="360"/>
      </w:pPr>
      <w:rPr>
        <w:rFonts w:hint="default"/>
      </w:rPr>
    </w:lvl>
  </w:abstractNum>
  <w:abstractNum w:abstractNumId="1">
    <w:nsid w:val="0BFD2647"/>
    <w:multiLevelType w:val="singleLevel"/>
    <w:tmpl w:val="3DA67D8A"/>
    <w:lvl w:ilvl="0">
      <w:start w:val="1"/>
      <w:numFmt w:val="decimal"/>
      <w:lvlText w:val="%1."/>
      <w:lvlJc w:val="left"/>
      <w:pPr>
        <w:tabs>
          <w:tab w:val="num" w:pos="-57"/>
        </w:tabs>
        <w:ind w:left="-57" w:hanging="360"/>
      </w:pPr>
      <w:rPr>
        <w:rFonts w:hint="default"/>
      </w:rPr>
    </w:lvl>
  </w:abstractNum>
  <w:abstractNum w:abstractNumId="2">
    <w:nsid w:val="0C60039B"/>
    <w:multiLevelType w:val="multilevel"/>
    <w:tmpl w:val="174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97F39"/>
    <w:multiLevelType w:val="singleLevel"/>
    <w:tmpl w:val="E3D63A3C"/>
    <w:lvl w:ilvl="0">
      <w:start w:val="7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hint="default"/>
      </w:rPr>
    </w:lvl>
  </w:abstractNum>
  <w:abstractNum w:abstractNumId="4">
    <w:nsid w:val="16E925BB"/>
    <w:multiLevelType w:val="singleLevel"/>
    <w:tmpl w:val="6960EA6A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1EA30C59"/>
    <w:multiLevelType w:val="singleLevel"/>
    <w:tmpl w:val="BF1ACD98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">
    <w:nsid w:val="211D0A9F"/>
    <w:multiLevelType w:val="singleLevel"/>
    <w:tmpl w:val="444CA9B2"/>
    <w:lvl w:ilvl="0">
      <w:start w:val="2"/>
      <w:numFmt w:val="bullet"/>
      <w:lvlText w:val="-"/>
      <w:lvlJc w:val="left"/>
      <w:pPr>
        <w:tabs>
          <w:tab w:val="num" w:pos="311"/>
        </w:tabs>
        <w:ind w:left="311" w:hanging="360"/>
      </w:pPr>
      <w:rPr>
        <w:rFonts w:hint="default"/>
      </w:rPr>
    </w:lvl>
  </w:abstractNum>
  <w:abstractNum w:abstractNumId="7">
    <w:nsid w:val="21B13344"/>
    <w:multiLevelType w:val="singleLevel"/>
    <w:tmpl w:val="CFD6F242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2DD44AC1"/>
    <w:multiLevelType w:val="hybridMultilevel"/>
    <w:tmpl w:val="611276FE"/>
    <w:lvl w:ilvl="0" w:tplc="0744171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87C4A"/>
    <w:multiLevelType w:val="singleLevel"/>
    <w:tmpl w:val="F378C3D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</w:abstractNum>
  <w:abstractNum w:abstractNumId="10">
    <w:nsid w:val="2E1E62C3"/>
    <w:multiLevelType w:val="singleLevel"/>
    <w:tmpl w:val="256624F6"/>
    <w:lvl w:ilvl="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1">
    <w:nsid w:val="33476BE8"/>
    <w:multiLevelType w:val="singleLevel"/>
    <w:tmpl w:val="02584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33644761"/>
    <w:multiLevelType w:val="singleLevel"/>
    <w:tmpl w:val="0C7C59A6"/>
    <w:lvl w:ilvl="0">
      <w:start w:val="3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351A6D93"/>
    <w:multiLevelType w:val="multilevel"/>
    <w:tmpl w:val="D99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B149C0"/>
    <w:multiLevelType w:val="singleLevel"/>
    <w:tmpl w:val="29343B80"/>
    <w:lvl w:ilvl="0">
      <w:start w:val="6"/>
      <w:numFmt w:val="decimal"/>
      <w:lvlText w:val="%1"/>
      <w:lvlJc w:val="left"/>
      <w:pPr>
        <w:tabs>
          <w:tab w:val="num" w:pos="86"/>
        </w:tabs>
        <w:ind w:left="86" w:hanging="360"/>
      </w:pPr>
      <w:rPr>
        <w:rFonts w:hint="default"/>
      </w:rPr>
    </w:lvl>
  </w:abstractNum>
  <w:abstractNum w:abstractNumId="15">
    <w:nsid w:val="384B5A32"/>
    <w:multiLevelType w:val="singleLevel"/>
    <w:tmpl w:val="EE9EAE22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6">
    <w:nsid w:val="3AF50439"/>
    <w:multiLevelType w:val="singleLevel"/>
    <w:tmpl w:val="55200BCC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7">
    <w:nsid w:val="3E1B3FB3"/>
    <w:multiLevelType w:val="hybridMultilevel"/>
    <w:tmpl w:val="2678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E7616"/>
    <w:multiLevelType w:val="singleLevel"/>
    <w:tmpl w:val="1B90C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944D93"/>
    <w:multiLevelType w:val="singleLevel"/>
    <w:tmpl w:val="7670031C"/>
    <w:lvl w:ilvl="0">
      <w:start w:val="2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abstractNum w:abstractNumId="20">
    <w:nsid w:val="43AC5F63"/>
    <w:multiLevelType w:val="singleLevel"/>
    <w:tmpl w:val="29365AC6"/>
    <w:lvl w:ilvl="0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">
    <w:nsid w:val="44175799"/>
    <w:multiLevelType w:val="singleLevel"/>
    <w:tmpl w:val="BE30E51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44AD70D2"/>
    <w:multiLevelType w:val="singleLevel"/>
    <w:tmpl w:val="CFBAA394"/>
    <w:lvl w:ilvl="0">
      <w:start w:val="6"/>
      <w:numFmt w:val="decimal"/>
      <w:lvlText w:val="%1"/>
      <w:lvlJc w:val="left"/>
      <w:pPr>
        <w:tabs>
          <w:tab w:val="num" w:pos="86"/>
        </w:tabs>
        <w:ind w:left="86" w:hanging="360"/>
      </w:pPr>
      <w:rPr>
        <w:rFonts w:hint="default"/>
      </w:rPr>
    </w:lvl>
  </w:abstractNum>
  <w:abstractNum w:abstractNumId="23">
    <w:nsid w:val="456C114C"/>
    <w:multiLevelType w:val="singleLevel"/>
    <w:tmpl w:val="6922DCEC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4">
    <w:nsid w:val="4A09095B"/>
    <w:multiLevelType w:val="hybridMultilevel"/>
    <w:tmpl w:val="CB68DA56"/>
    <w:lvl w:ilvl="0" w:tplc="AD2E6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0CE4"/>
    <w:multiLevelType w:val="singleLevel"/>
    <w:tmpl w:val="70F84322"/>
    <w:lvl w:ilvl="0">
      <w:start w:val="1"/>
      <w:numFmt w:val="decimal"/>
      <w:lvlText w:val="%1."/>
      <w:lvlJc w:val="left"/>
      <w:pPr>
        <w:tabs>
          <w:tab w:val="num" w:pos="-199"/>
        </w:tabs>
        <w:ind w:left="-199" w:hanging="360"/>
      </w:pPr>
      <w:rPr>
        <w:rFonts w:hint="default"/>
        <w:b/>
      </w:rPr>
    </w:lvl>
  </w:abstractNum>
  <w:abstractNum w:abstractNumId="26">
    <w:nsid w:val="4D4C10D3"/>
    <w:multiLevelType w:val="multilevel"/>
    <w:tmpl w:val="446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519C5"/>
    <w:multiLevelType w:val="multilevel"/>
    <w:tmpl w:val="BBE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B7FBA"/>
    <w:multiLevelType w:val="hybridMultilevel"/>
    <w:tmpl w:val="A28C69C6"/>
    <w:lvl w:ilvl="0" w:tplc="3DDA3D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66065"/>
    <w:multiLevelType w:val="singleLevel"/>
    <w:tmpl w:val="A51A53B8"/>
    <w:lvl w:ilvl="0">
      <w:start w:val="2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</w:abstractNum>
  <w:abstractNum w:abstractNumId="30">
    <w:nsid w:val="538E3BEC"/>
    <w:multiLevelType w:val="singleLevel"/>
    <w:tmpl w:val="32DC6C78"/>
    <w:lvl w:ilvl="0">
      <w:start w:val="3"/>
      <w:numFmt w:val="decimal"/>
      <w:lvlText w:val="%1."/>
      <w:lvlJc w:val="left"/>
      <w:pPr>
        <w:tabs>
          <w:tab w:val="num" w:pos="-416"/>
        </w:tabs>
        <w:ind w:left="-416" w:hanging="360"/>
      </w:pPr>
      <w:rPr>
        <w:rFonts w:hint="default"/>
      </w:rPr>
    </w:lvl>
  </w:abstractNum>
  <w:abstractNum w:abstractNumId="31">
    <w:nsid w:val="546A3C61"/>
    <w:multiLevelType w:val="singleLevel"/>
    <w:tmpl w:val="41607AD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>
    <w:nsid w:val="56066105"/>
    <w:multiLevelType w:val="singleLevel"/>
    <w:tmpl w:val="8542B44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CA322BD"/>
    <w:multiLevelType w:val="singleLevel"/>
    <w:tmpl w:val="E4C26B5A"/>
    <w:lvl w:ilvl="0"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34">
    <w:nsid w:val="62AE693E"/>
    <w:multiLevelType w:val="singleLevel"/>
    <w:tmpl w:val="8F08D256"/>
    <w:lvl w:ilvl="0">
      <w:start w:val="1"/>
      <w:numFmt w:val="decimal"/>
      <w:lvlText w:val="%1."/>
      <w:lvlJc w:val="left"/>
      <w:pPr>
        <w:tabs>
          <w:tab w:val="num" w:pos="-64"/>
        </w:tabs>
        <w:ind w:left="-64" w:hanging="360"/>
      </w:pPr>
      <w:rPr>
        <w:rFonts w:hint="default"/>
      </w:rPr>
    </w:lvl>
  </w:abstractNum>
  <w:abstractNum w:abstractNumId="35">
    <w:nsid w:val="664813D6"/>
    <w:multiLevelType w:val="singleLevel"/>
    <w:tmpl w:val="7BE8D792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6">
    <w:nsid w:val="67016E5D"/>
    <w:multiLevelType w:val="singleLevel"/>
    <w:tmpl w:val="49640F50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7">
    <w:nsid w:val="684151DF"/>
    <w:multiLevelType w:val="singleLevel"/>
    <w:tmpl w:val="18F243C8"/>
    <w:lvl w:ilvl="0">
      <w:start w:val="2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hint="default"/>
      </w:rPr>
    </w:lvl>
  </w:abstractNum>
  <w:abstractNum w:abstractNumId="38">
    <w:nsid w:val="6A662B16"/>
    <w:multiLevelType w:val="multilevel"/>
    <w:tmpl w:val="66F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8738C"/>
    <w:multiLevelType w:val="singleLevel"/>
    <w:tmpl w:val="207A5B02"/>
    <w:lvl w:ilvl="0">
      <w:start w:val="1"/>
      <w:numFmt w:val="decimal"/>
      <w:lvlText w:val="%1."/>
      <w:lvlJc w:val="left"/>
      <w:pPr>
        <w:tabs>
          <w:tab w:val="num" w:pos="-49"/>
        </w:tabs>
        <w:ind w:left="-49" w:hanging="360"/>
      </w:pPr>
      <w:rPr>
        <w:rFonts w:hint="default"/>
        <w:b/>
      </w:rPr>
    </w:lvl>
  </w:abstractNum>
  <w:abstractNum w:abstractNumId="40">
    <w:nsid w:val="70570D85"/>
    <w:multiLevelType w:val="singleLevel"/>
    <w:tmpl w:val="CC7088F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1">
    <w:nsid w:val="7FAF252C"/>
    <w:multiLevelType w:val="singleLevel"/>
    <w:tmpl w:val="AA8C5FB8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41"/>
  </w:num>
  <w:num w:numId="2">
    <w:abstractNumId w:val="25"/>
  </w:num>
  <w:num w:numId="3">
    <w:abstractNumId w:val="39"/>
  </w:num>
  <w:num w:numId="4">
    <w:abstractNumId w:val="34"/>
  </w:num>
  <w:num w:numId="5">
    <w:abstractNumId w:val="37"/>
  </w:num>
  <w:num w:numId="6">
    <w:abstractNumId w:val="6"/>
  </w:num>
  <w:num w:numId="7">
    <w:abstractNumId w:val="19"/>
  </w:num>
  <w:num w:numId="8">
    <w:abstractNumId w:val="20"/>
  </w:num>
  <w:num w:numId="9">
    <w:abstractNumId w:val="5"/>
  </w:num>
  <w:num w:numId="10">
    <w:abstractNumId w:val="32"/>
  </w:num>
  <w:num w:numId="11">
    <w:abstractNumId w:val="29"/>
  </w:num>
  <w:num w:numId="12">
    <w:abstractNumId w:val="12"/>
  </w:num>
  <w:num w:numId="13">
    <w:abstractNumId w:val="30"/>
  </w:num>
  <w:num w:numId="14">
    <w:abstractNumId w:val="7"/>
  </w:num>
  <w:num w:numId="15">
    <w:abstractNumId w:val="16"/>
  </w:num>
  <w:num w:numId="16">
    <w:abstractNumId w:val="40"/>
  </w:num>
  <w:num w:numId="17">
    <w:abstractNumId w:val="3"/>
  </w:num>
  <w:num w:numId="18">
    <w:abstractNumId w:val="11"/>
  </w:num>
  <w:num w:numId="19">
    <w:abstractNumId w:val="18"/>
  </w:num>
  <w:num w:numId="20">
    <w:abstractNumId w:val="31"/>
  </w:num>
  <w:num w:numId="21">
    <w:abstractNumId w:val="21"/>
  </w:num>
  <w:num w:numId="22">
    <w:abstractNumId w:val="10"/>
  </w:num>
  <w:num w:numId="23">
    <w:abstractNumId w:val="9"/>
  </w:num>
  <w:num w:numId="24">
    <w:abstractNumId w:val="1"/>
  </w:num>
  <w:num w:numId="25">
    <w:abstractNumId w:val="22"/>
  </w:num>
  <w:num w:numId="26">
    <w:abstractNumId w:val="14"/>
  </w:num>
  <w:num w:numId="27">
    <w:abstractNumId w:val="0"/>
  </w:num>
  <w:num w:numId="28">
    <w:abstractNumId w:val="35"/>
  </w:num>
  <w:num w:numId="29">
    <w:abstractNumId w:val="23"/>
  </w:num>
  <w:num w:numId="30">
    <w:abstractNumId w:val="4"/>
  </w:num>
  <w:num w:numId="31">
    <w:abstractNumId w:val="15"/>
  </w:num>
  <w:num w:numId="32">
    <w:abstractNumId w:val="36"/>
  </w:num>
  <w:num w:numId="33">
    <w:abstractNumId w:val="33"/>
  </w:num>
  <w:num w:numId="34">
    <w:abstractNumId w:val="28"/>
  </w:num>
  <w:num w:numId="35">
    <w:abstractNumId w:val="17"/>
  </w:num>
  <w:num w:numId="36">
    <w:abstractNumId w:val="27"/>
  </w:num>
  <w:num w:numId="37">
    <w:abstractNumId w:val="13"/>
  </w:num>
  <w:num w:numId="38">
    <w:abstractNumId w:val="38"/>
  </w:num>
  <w:num w:numId="39">
    <w:abstractNumId w:val="26"/>
  </w:num>
  <w:num w:numId="40">
    <w:abstractNumId w:val="2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33B"/>
    <w:rsid w:val="000423C9"/>
    <w:rsid w:val="00044A88"/>
    <w:rsid w:val="0004554E"/>
    <w:rsid w:val="00083414"/>
    <w:rsid w:val="000859EC"/>
    <w:rsid w:val="00087C2E"/>
    <w:rsid w:val="000902F0"/>
    <w:rsid w:val="000920D3"/>
    <w:rsid w:val="00094817"/>
    <w:rsid w:val="0009583E"/>
    <w:rsid w:val="000A665F"/>
    <w:rsid w:val="000E4860"/>
    <w:rsid w:val="001075B3"/>
    <w:rsid w:val="00111031"/>
    <w:rsid w:val="00117700"/>
    <w:rsid w:val="0014322A"/>
    <w:rsid w:val="0015726C"/>
    <w:rsid w:val="00174B5B"/>
    <w:rsid w:val="0017755E"/>
    <w:rsid w:val="001924A1"/>
    <w:rsid w:val="001A0C9E"/>
    <w:rsid w:val="001A402A"/>
    <w:rsid w:val="001D645F"/>
    <w:rsid w:val="002045E5"/>
    <w:rsid w:val="00215C96"/>
    <w:rsid w:val="002432A9"/>
    <w:rsid w:val="00247E19"/>
    <w:rsid w:val="002A1D72"/>
    <w:rsid w:val="002C5921"/>
    <w:rsid w:val="0030180A"/>
    <w:rsid w:val="003059B9"/>
    <w:rsid w:val="003416A3"/>
    <w:rsid w:val="00342B3D"/>
    <w:rsid w:val="00353C0D"/>
    <w:rsid w:val="00374D14"/>
    <w:rsid w:val="003852C4"/>
    <w:rsid w:val="003907E3"/>
    <w:rsid w:val="003C1E4C"/>
    <w:rsid w:val="003D29A7"/>
    <w:rsid w:val="003D3E2F"/>
    <w:rsid w:val="0040295A"/>
    <w:rsid w:val="00443BA1"/>
    <w:rsid w:val="00445700"/>
    <w:rsid w:val="00446AB4"/>
    <w:rsid w:val="00464EC8"/>
    <w:rsid w:val="00473D15"/>
    <w:rsid w:val="00481287"/>
    <w:rsid w:val="004B5262"/>
    <w:rsid w:val="004C3C04"/>
    <w:rsid w:val="0050101D"/>
    <w:rsid w:val="0052033B"/>
    <w:rsid w:val="00524158"/>
    <w:rsid w:val="00531ED2"/>
    <w:rsid w:val="00586644"/>
    <w:rsid w:val="005901E1"/>
    <w:rsid w:val="0059750B"/>
    <w:rsid w:val="005B3FDC"/>
    <w:rsid w:val="005B4EAC"/>
    <w:rsid w:val="005C6853"/>
    <w:rsid w:val="005F01FE"/>
    <w:rsid w:val="006030F3"/>
    <w:rsid w:val="006108A1"/>
    <w:rsid w:val="006110E6"/>
    <w:rsid w:val="00632E67"/>
    <w:rsid w:val="00660642"/>
    <w:rsid w:val="0066734D"/>
    <w:rsid w:val="006734D1"/>
    <w:rsid w:val="006859AA"/>
    <w:rsid w:val="006963BB"/>
    <w:rsid w:val="006A0BDD"/>
    <w:rsid w:val="006A1063"/>
    <w:rsid w:val="006B32A3"/>
    <w:rsid w:val="006B53BE"/>
    <w:rsid w:val="006B7B95"/>
    <w:rsid w:val="006D39C6"/>
    <w:rsid w:val="006D7C2E"/>
    <w:rsid w:val="006E1076"/>
    <w:rsid w:val="006E3D3B"/>
    <w:rsid w:val="006F14D5"/>
    <w:rsid w:val="007024B2"/>
    <w:rsid w:val="007031D7"/>
    <w:rsid w:val="007046B8"/>
    <w:rsid w:val="00720C96"/>
    <w:rsid w:val="007314EF"/>
    <w:rsid w:val="0073522D"/>
    <w:rsid w:val="0073759B"/>
    <w:rsid w:val="007467C7"/>
    <w:rsid w:val="00750496"/>
    <w:rsid w:val="00751706"/>
    <w:rsid w:val="0078542D"/>
    <w:rsid w:val="007916DF"/>
    <w:rsid w:val="0079500A"/>
    <w:rsid w:val="007A20B0"/>
    <w:rsid w:val="007B60FA"/>
    <w:rsid w:val="007C6DD4"/>
    <w:rsid w:val="007D618D"/>
    <w:rsid w:val="007F0CB6"/>
    <w:rsid w:val="007F46EC"/>
    <w:rsid w:val="00803726"/>
    <w:rsid w:val="0080573D"/>
    <w:rsid w:val="00815B18"/>
    <w:rsid w:val="008168A8"/>
    <w:rsid w:val="00832B6B"/>
    <w:rsid w:val="0085343A"/>
    <w:rsid w:val="00854473"/>
    <w:rsid w:val="00856AF7"/>
    <w:rsid w:val="00857A31"/>
    <w:rsid w:val="00864E3D"/>
    <w:rsid w:val="00865890"/>
    <w:rsid w:val="00880CCE"/>
    <w:rsid w:val="008A4884"/>
    <w:rsid w:val="008B0E57"/>
    <w:rsid w:val="008E46AC"/>
    <w:rsid w:val="00903134"/>
    <w:rsid w:val="00906AA0"/>
    <w:rsid w:val="00925A93"/>
    <w:rsid w:val="00932454"/>
    <w:rsid w:val="00945118"/>
    <w:rsid w:val="009523A1"/>
    <w:rsid w:val="00962837"/>
    <w:rsid w:val="00973CF1"/>
    <w:rsid w:val="00977366"/>
    <w:rsid w:val="009804B7"/>
    <w:rsid w:val="00980D47"/>
    <w:rsid w:val="00992E7A"/>
    <w:rsid w:val="009B0959"/>
    <w:rsid w:val="009C52C8"/>
    <w:rsid w:val="009D47A0"/>
    <w:rsid w:val="00A22542"/>
    <w:rsid w:val="00A30A8B"/>
    <w:rsid w:val="00A47AEF"/>
    <w:rsid w:val="00A565B4"/>
    <w:rsid w:val="00A864A8"/>
    <w:rsid w:val="00A906FD"/>
    <w:rsid w:val="00A96758"/>
    <w:rsid w:val="00A967EF"/>
    <w:rsid w:val="00AA680C"/>
    <w:rsid w:val="00AB4E62"/>
    <w:rsid w:val="00AC2473"/>
    <w:rsid w:val="00AC44C3"/>
    <w:rsid w:val="00AD3231"/>
    <w:rsid w:val="00AE6C3A"/>
    <w:rsid w:val="00B44498"/>
    <w:rsid w:val="00B671B3"/>
    <w:rsid w:val="00B76EBA"/>
    <w:rsid w:val="00B92082"/>
    <w:rsid w:val="00BF4C1E"/>
    <w:rsid w:val="00C109DF"/>
    <w:rsid w:val="00C16FF7"/>
    <w:rsid w:val="00C17CAC"/>
    <w:rsid w:val="00C3099F"/>
    <w:rsid w:val="00C42C8A"/>
    <w:rsid w:val="00C4619E"/>
    <w:rsid w:val="00C50686"/>
    <w:rsid w:val="00C5260D"/>
    <w:rsid w:val="00C5564A"/>
    <w:rsid w:val="00C56C2D"/>
    <w:rsid w:val="00C806F1"/>
    <w:rsid w:val="00C80CD3"/>
    <w:rsid w:val="00C84275"/>
    <w:rsid w:val="00CC2BAB"/>
    <w:rsid w:val="00CC7CBE"/>
    <w:rsid w:val="00CF35E1"/>
    <w:rsid w:val="00D046D6"/>
    <w:rsid w:val="00D40F28"/>
    <w:rsid w:val="00D64AF5"/>
    <w:rsid w:val="00D80D47"/>
    <w:rsid w:val="00D8740B"/>
    <w:rsid w:val="00D94E3B"/>
    <w:rsid w:val="00DA0038"/>
    <w:rsid w:val="00DE18B2"/>
    <w:rsid w:val="00DE6294"/>
    <w:rsid w:val="00DF3F95"/>
    <w:rsid w:val="00DF5B59"/>
    <w:rsid w:val="00E01567"/>
    <w:rsid w:val="00E36556"/>
    <w:rsid w:val="00E61F0D"/>
    <w:rsid w:val="00E71369"/>
    <w:rsid w:val="00EA0798"/>
    <w:rsid w:val="00EA2F39"/>
    <w:rsid w:val="00EF3E06"/>
    <w:rsid w:val="00EF4605"/>
    <w:rsid w:val="00F224B0"/>
    <w:rsid w:val="00F40144"/>
    <w:rsid w:val="00F526E7"/>
    <w:rsid w:val="00F63969"/>
    <w:rsid w:val="00F70AB4"/>
    <w:rsid w:val="00F76030"/>
    <w:rsid w:val="00F82062"/>
    <w:rsid w:val="00F91B8D"/>
    <w:rsid w:val="00FA6BB0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6"/>
  </w:style>
  <w:style w:type="paragraph" w:styleId="1">
    <w:name w:val="heading 1"/>
    <w:basedOn w:val="a"/>
    <w:next w:val="a"/>
    <w:qFormat/>
    <w:rsid w:val="006110E6"/>
    <w:pPr>
      <w:keepNext/>
      <w:ind w:left="-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10E6"/>
    <w:pPr>
      <w:keepNext/>
      <w:ind w:left="-709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110E6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110E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110E6"/>
    <w:pPr>
      <w:keepNext/>
      <w:ind w:left="-142"/>
      <w:outlineLvl w:val="4"/>
    </w:pPr>
    <w:rPr>
      <w:sz w:val="28"/>
    </w:rPr>
  </w:style>
  <w:style w:type="paragraph" w:styleId="6">
    <w:name w:val="heading 6"/>
    <w:basedOn w:val="a"/>
    <w:next w:val="a"/>
    <w:qFormat/>
    <w:rsid w:val="006110E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110E6"/>
    <w:pPr>
      <w:keepNext/>
      <w:ind w:left="-2802" w:firstLine="2694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10E6"/>
    <w:pPr>
      <w:ind w:left="142" w:hanging="851"/>
    </w:pPr>
    <w:rPr>
      <w:sz w:val="28"/>
    </w:rPr>
  </w:style>
  <w:style w:type="paragraph" w:styleId="20">
    <w:name w:val="Body Text Indent 2"/>
    <w:basedOn w:val="a"/>
    <w:rsid w:val="006110E6"/>
    <w:pPr>
      <w:ind w:left="142" w:hanging="491"/>
    </w:pPr>
    <w:rPr>
      <w:sz w:val="28"/>
    </w:rPr>
  </w:style>
  <w:style w:type="paragraph" w:styleId="30">
    <w:name w:val="Body Text Indent 3"/>
    <w:basedOn w:val="a"/>
    <w:rsid w:val="006110E6"/>
    <w:pPr>
      <w:ind w:left="426" w:hanging="410"/>
    </w:pPr>
    <w:rPr>
      <w:sz w:val="28"/>
    </w:rPr>
  </w:style>
  <w:style w:type="paragraph" w:styleId="a4">
    <w:name w:val="Body Text"/>
    <w:basedOn w:val="a"/>
    <w:rsid w:val="006110E6"/>
    <w:rPr>
      <w:sz w:val="28"/>
    </w:rPr>
  </w:style>
  <w:style w:type="paragraph" w:styleId="21">
    <w:name w:val="Body Text 2"/>
    <w:basedOn w:val="a"/>
    <w:rsid w:val="006110E6"/>
    <w:rPr>
      <w:b/>
      <w:sz w:val="28"/>
    </w:rPr>
  </w:style>
  <w:style w:type="table" w:styleId="a5">
    <w:name w:val="Table Grid"/>
    <w:basedOn w:val="a1"/>
    <w:rsid w:val="0085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760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6030"/>
  </w:style>
  <w:style w:type="character" w:styleId="a8">
    <w:name w:val="Hyperlink"/>
    <w:uiPriority w:val="99"/>
    <w:unhideWhenUsed/>
    <w:rsid w:val="006030F3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6030F3"/>
    <w:rPr>
      <w:rFonts w:ascii="Times New Roman" w:hAnsi="Times New Roman" w:cs="Times New Roman" w:hint="default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">
    <w:name w:val="s1"/>
    <w:rsid w:val="006030F3"/>
    <w:rPr>
      <w:rFonts w:ascii="Times New Roman" w:hAnsi="Times New Roman" w:cs="Times New Roman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10">
    <w:name w:val="Обычный1"/>
    <w:rsid w:val="0066734D"/>
    <w:pPr>
      <w:spacing w:before="100" w:after="100"/>
    </w:pPr>
    <w:rPr>
      <w:snapToGrid w:val="0"/>
      <w:sz w:val="24"/>
    </w:rPr>
  </w:style>
  <w:style w:type="character" w:customStyle="1" w:styleId="note">
    <w:name w:val="note"/>
    <w:basedOn w:val="a0"/>
    <w:rsid w:val="00660642"/>
  </w:style>
  <w:style w:type="character" w:customStyle="1" w:styleId="apple-converted-space">
    <w:name w:val="apple-converted-space"/>
    <w:basedOn w:val="a0"/>
    <w:rsid w:val="00660642"/>
  </w:style>
  <w:style w:type="character" w:customStyle="1" w:styleId="s9">
    <w:name w:val="s9"/>
    <w:basedOn w:val="a0"/>
    <w:rsid w:val="001075B3"/>
  </w:style>
  <w:style w:type="paragraph" w:styleId="a9">
    <w:name w:val="List Paragraph"/>
    <w:basedOn w:val="a"/>
    <w:uiPriority w:val="34"/>
    <w:qFormat/>
    <w:rsid w:val="007C6DD4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FE75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E75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:                                                                           Согласовано  :</vt:lpstr>
    </vt:vector>
  </TitlesOfParts>
  <Company>RePack by SPecialiST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:                                                                           Согласовано  :</dc:title>
  <dc:creator>–ђЃ</dc:creator>
  <cp:lastModifiedBy>Metod-11</cp:lastModifiedBy>
  <cp:revision>24</cp:revision>
  <cp:lastPrinted>2023-01-10T03:35:00Z</cp:lastPrinted>
  <dcterms:created xsi:type="dcterms:W3CDTF">2015-08-11T06:09:00Z</dcterms:created>
  <dcterms:modified xsi:type="dcterms:W3CDTF">2024-03-18T05:40:00Z</dcterms:modified>
</cp:coreProperties>
</file>