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BD8" w:rsidRPr="008C21F7" w:rsidRDefault="00964BD8" w:rsidP="00964BD8">
      <w:pPr>
        <w:shd w:val="clear" w:color="auto" w:fill="FFFFFF"/>
        <w:spacing w:before="225" w:after="135" w:line="390" w:lineRule="atLeast"/>
        <w:textAlignment w:val="baseline"/>
        <w:outlineLvl w:val="2"/>
        <w:rPr>
          <w:rFonts w:ascii="Arial" w:eastAsia="Times New Roman" w:hAnsi="Arial" w:cs="Arial"/>
          <w:b/>
          <w:color w:val="1E1E1E"/>
          <w:sz w:val="21"/>
          <w:szCs w:val="21"/>
          <w:lang w:eastAsia="ru-RU"/>
        </w:rPr>
      </w:pPr>
      <w:r w:rsidRPr="008C21F7">
        <w:rPr>
          <w:rFonts w:ascii="Arial" w:eastAsia="Times New Roman" w:hAnsi="Arial" w:cs="Arial"/>
          <w:b/>
          <w:color w:val="1E1E1E"/>
          <w:sz w:val="21"/>
          <w:szCs w:val="21"/>
          <w:lang w:eastAsia="ru-RU"/>
        </w:rPr>
        <w:t>"Тегін мед</w:t>
      </w:r>
      <w:bookmarkStart w:id="0" w:name="_GoBack"/>
      <w:bookmarkEnd w:id="0"/>
      <w:r w:rsidRPr="008C21F7">
        <w:rPr>
          <w:rFonts w:ascii="Arial" w:eastAsia="Times New Roman" w:hAnsi="Arial" w:cs="Arial"/>
          <w:b/>
          <w:color w:val="1E1E1E"/>
          <w:sz w:val="21"/>
          <w:szCs w:val="21"/>
          <w:lang w:eastAsia="ru-RU"/>
        </w:rPr>
        <w:t xml:space="preserve">ициналық көмектің кепілдік берілген көлемі шеңберінде Қазақстан Республикасының азаматтарын шетелге емделуге жіберудің орындылығы және (немесе) емдеуді отандық медициналық ұйымдарда жүргізу үшін шетелдік мамандарды тарту мүмкіндігіне құжаттарды қабылдау және қарау" мемлекеттік </w:t>
      </w:r>
      <w:proofErr w:type="gramStart"/>
      <w:r w:rsidRPr="008C21F7">
        <w:rPr>
          <w:rFonts w:ascii="Arial" w:eastAsia="Times New Roman" w:hAnsi="Arial" w:cs="Arial"/>
          <w:b/>
          <w:color w:val="1E1E1E"/>
          <w:sz w:val="21"/>
          <w:szCs w:val="21"/>
          <w:lang w:eastAsia="ru-RU"/>
        </w:rPr>
        <w:t>к</w:t>
      </w:r>
      <w:proofErr w:type="gramEnd"/>
      <w:r w:rsidRPr="008C21F7">
        <w:rPr>
          <w:rFonts w:ascii="Arial" w:eastAsia="Times New Roman" w:hAnsi="Arial" w:cs="Arial"/>
          <w:b/>
          <w:color w:val="1E1E1E"/>
          <w:sz w:val="21"/>
          <w:szCs w:val="21"/>
          <w:lang w:eastAsia="ru-RU"/>
        </w:rPr>
        <w:t>өрсетілетін қызмет стандарты</w:t>
      </w:r>
    </w:p>
    <w:tbl>
      <w:tblPr>
        <w:tblW w:w="1048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8"/>
        <w:gridCol w:w="5514"/>
        <w:gridCol w:w="4580"/>
      </w:tblGrid>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2</w:t>
            </w:r>
          </w:p>
        </w:tc>
        <w:tc>
          <w:tcPr>
            <w:tcW w:w="4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3</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атауы</w:t>
            </w:r>
          </w:p>
        </w:tc>
        <w:tc>
          <w:tcPr>
            <w:tcW w:w="4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Облыстардың, Нұр-Сұлтан, Алматы және Шымкент қалаларының жергілікті атқарушы органдары</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ұсыну тәсілдері</w:t>
            </w:r>
          </w:p>
        </w:tc>
        <w:tc>
          <w:tcPr>
            <w:tcW w:w="4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Өтінішті қабылдау және мемлекеттік қызметті көрсету нәтижесін беру көрсетілетін қызметті беруші арқылы жүзеге асырылады.</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мерзімі</w:t>
            </w:r>
          </w:p>
        </w:tc>
        <w:tc>
          <w:tcPr>
            <w:tcW w:w="4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Көрсету мерзі</w:t>
            </w:r>
            <w:proofErr w:type="gramStart"/>
            <w:r w:rsidRPr="008C21F7">
              <w:rPr>
                <w:rFonts w:ascii="Arial" w:eastAsia="Times New Roman" w:hAnsi="Arial" w:cs="Arial"/>
                <w:color w:val="000000"/>
                <w:spacing w:val="2"/>
                <w:sz w:val="21"/>
                <w:szCs w:val="21"/>
                <w:lang w:eastAsia="ru-RU"/>
              </w:rPr>
              <w:t>м</w:t>
            </w:r>
            <w:proofErr w:type="gramEnd"/>
            <w:r w:rsidRPr="008C21F7">
              <w:rPr>
                <w:rFonts w:ascii="Arial" w:eastAsia="Times New Roman" w:hAnsi="Arial" w:cs="Arial"/>
                <w:color w:val="000000"/>
                <w:spacing w:val="2"/>
                <w:sz w:val="21"/>
                <w:szCs w:val="21"/>
                <w:lang w:eastAsia="ru-RU"/>
              </w:rPr>
              <w:t>і – көрсетілетін қызметті алушы мәліметтерді көрсетілетін қызметті берушіге тапсырған сәттен бастап-2 (екі) жұмыс күні ішінде;</w:t>
            </w:r>
            <w:r w:rsidRPr="008C21F7">
              <w:rPr>
                <w:rFonts w:ascii="Arial" w:eastAsia="Times New Roman" w:hAnsi="Arial" w:cs="Arial"/>
                <w:color w:val="000000"/>
                <w:spacing w:val="2"/>
                <w:sz w:val="21"/>
                <w:szCs w:val="21"/>
                <w:lang w:eastAsia="ru-RU"/>
              </w:rPr>
              <w:br/>
              <w:t>көрсетілетін қызметті алушының көрсетілетін қызметті берушіге мәліметтерді тапсыруының рұқсат етілген ең ұзақ уақыты - 30 (отыз) минут.</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нысаны</w:t>
            </w:r>
          </w:p>
        </w:tc>
        <w:tc>
          <w:tcPr>
            <w:tcW w:w="4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Қағаз түрінде</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нәтижесі</w:t>
            </w:r>
          </w:p>
        </w:tc>
        <w:tc>
          <w:tcPr>
            <w:tcW w:w="4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республикалық денсаулық сақтау ұйымының пациентті шетелге емделуге жіберу және (немесе) отандық медициналық ұйымдарда емдеу жүргізу үшін шетелдік мамандарды тарту туралы қорытындысына қосымшасымен жазбаша жауап не мемлекеттік қызметті көрсетуден дәлелді бас тарту</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жеке тұлғаларға тегін көрсетіледі.</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Жұмыс кестесі</w:t>
            </w:r>
          </w:p>
        </w:tc>
        <w:tc>
          <w:tcPr>
            <w:tcW w:w="4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 xml:space="preserve">Көрсетілетін қызметті берушінің жұмыс кестесі – 2015 жылдың 23 қарашасындағы Қазақстан Республикасының Еңбек </w:t>
            </w:r>
            <w:r w:rsidRPr="008C21F7">
              <w:rPr>
                <w:rFonts w:ascii="Arial" w:eastAsia="Times New Roman" w:hAnsi="Arial" w:cs="Arial"/>
                <w:color w:val="000000"/>
                <w:spacing w:val="2"/>
                <w:sz w:val="21"/>
                <w:szCs w:val="21"/>
                <w:lang w:eastAsia="ru-RU"/>
              </w:rPr>
              <w:lastRenderedPageBreak/>
              <w:t>заңнамасына сәйкес демалыс және мереке күндерінен басқа, дүйсенбі-жұма аралығында сағат 13.00-ден 14.30-ға дейінгі түскі үзіліспен сағат 9.00-ден 18.30-ға дейін.</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үшін қажетті құжаттар тізбесі</w:t>
            </w:r>
          </w:p>
        </w:tc>
        <w:tc>
          <w:tcPr>
            <w:tcW w:w="4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еркін нысандағы өтініш;</w:t>
            </w:r>
            <w:r w:rsidRPr="008C21F7">
              <w:rPr>
                <w:rFonts w:ascii="Arial" w:eastAsia="Times New Roman" w:hAnsi="Arial" w:cs="Arial"/>
                <w:color w:val="000000"/>
                <w:spacing w:val="2"/>
                <w:sz w:val="21"/>
                <w:szCs w:val="21"/>
                <w:lang w:eastAsia="ru-RU"/>
              </w:rPr>
              <w:br/>
              <w:t>2) жеке басын сәйкестендіру үшін жеке басын куәландыратын құжат;</w:t>
            </w:r>
            <w:r w:rsidRPr="008C21F7">
              <w:rPr>
                <w:rFonts w:ascii="Arial" w:eastAsia="Times New Roman" w:hAnsi="Arial" w:cs="Arial"/>
                <w:color w:val="000000"/>
                <w:spacing w:val="2"/>
                <w:sz w:val="21"/>
                <w:szCs w:val="21"/>
                <w:lang w:eastAsia="ru-RU"/>
              </w:rPr>
              <w:br/>
              <w:t>3) пациенттің ауру тарихынан үзінді (ескіру мерзімі 30 (отыз) жұмыс күнінен аспайды).</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Қазақстан Республикасының заңнамасында көрсетілген Мемлекеттік қызмет көрсетуден бас тарту үшін негіздер</w:t>
            </w:r>
          </w:p>
        </w:tc>
        <w:tc>
          <w:tcPr>
            <w:tcW w:w="4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8C21F7">
              <w:rPr>
                <w:rFonts w:ascii="Arial" w:eastAsia="Times New Roman" w:hAnsi="Arial" w:cs="Arial"/>
                <w:color w:val="000000"/>
                <w:spacing w:val="2"/>
                <w:sz w:val="21"/>
                <w:szCs w:val="21"/>
                <w:lang w:eastAsia="ru-RU"/>
              </w:rPr>
              <w:b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Қағидалармен белгіленген талаптарға сәйкес келмеуі;</w:t>
            </w:r>
            <w:r w:rsidRPr="008C21F7">
              <w:rPr>
                <w:rFonts w:ascii="Arial" w:eastAsia="Times New Roman" w:hAnsi="Arial" w:cs="Arial"/>
                <w:color w:val="000000"/>
                <w:spacing w:val="2"/>
                <w:sz w:val="21"/>
                <w:szCs w:val="21"/>
                <w:lang w:eastAsia="ru-RU"/>
              </w:rPr>
              <w:br/>
              <w:t>3) уәкілетті мемлекеттік органның мемлекеттік қызмет көрсету үшін қажетті келісімі туралы сұрау салуға берілген теріс жауап, сондай-ақ сараптаманың, зерттеудің не тексерудің теріс қорытындысы не осы Қағидалармен белгіленген тексерулер.</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58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орындарының мекенжайлары Министрліктің интернет-ресурсында орналастырылған. dsm. gov. kz "Мемлекеттік көрсетілетін қызметтер" бөлімі.</w:t>
            </w:r>
            <w:r w:rsidRPr="008C21F7">
              <w:rPr>
                <w:rFonts w:ascii="Arial" w:eastAsia="Times New Roman" w:hAnsi="Arial" w:cs="Arial"/>
                <w:color w:val="000000"/>
                <w:spacing w:val="2"/>
                <w:sz w:val="21"/>
                <w:szCs w:val="21"/>
                <w:lang w:eastAsia="ru-RU"/>
              </w:rPr>
              <w:br/>
              <w:t>Қызмет көрсетілетін орынның жағдайларын көрсету (үй-жай режимі, қауіпсіздікті қамтамасыз ету, жеке мүмкіндіктері шектеулі адамдар үшін жасалған жағдайлар, күтудің және қажетті құжаттарды дайындаудың қолайлы жағдайлары (күту залы, үлгілер қойылған тағандар) және тағы сол сияқты).</w:t>
            </w:r>
            <w:r w:rsidRPr="008C21F7">
              <w:rPr>
                <w:rFonts w:ascii="Arial" w:eastAsia="Times New Roman" w:hAnsi="Arial" w:cs="Arial"/>
                <w:color w:val="000000"/>
                <w:spacing w:val="2"/>
                <w:sz w:val="21"/>
                <w:szCs w:val="21"/>
                <w:lang w:eastAsia="ru-RU"/>
              </w:rPr>
              <w:br/>
              <w:t xml:space="preserve">Мемлекеттік қызмет көрсету мәселелері жөніндегі анықтамалық қызметтердің байланыс телефондары Министрліктің интернет-ресурсында көрсетілген. dsm. gov. kz мемлекеттік қызметтер көрсету мәселелері жөніндегі бірыңғай байланыс </w:t>
            </w:r>
            <w:r w:rsidRPr="008C21F7">
              <w:rPr>
                <w:rFonts w:ascii="Arial" w:eastAsia="Times New Roman" w:hAnsi="Arial" w:cs="Arial"/>
                <w:color w:val="000000"/>
                <w:spacing w:val="2"/>
                <w:sz w:val="21"/>
                <w:szCs w:val="21"/>
                <w:lang w:eastAsia="ru-RU"/>
              </w:rPr>
              <w:lastRenderedPageBreak/>
              <w:t>орталығы: 8-800-080-7777, 1414.</w:t>
            </w:r>
          </w:p>
        </w:tc>
      </w:tr>
    </w:tbl>
    <w:p w:rsidR="00BE2D0E" w:rsidRPr="008C21F7" w:rsidRDefault="00BE2D0E">
      <w:pPr>
        <w:rPr>
          <w:rFonts w:ascii="Arial" w:hAnsi="Arial" w:cs="Arial"/>
          <w:sz w:val="21"/>
          <w:szCs w:val="21"/>
        </w:rPr>
      </w:pPr>
    </w:p>
    <w:p w:rsidR="00964BD8" w:rsidRPr="008C21F7" w:rsidRDefault="00964BD8" w:rsidP="00964BD8">
      <w:pPr>
        <w:shd w:val="clear" w:color="auto" w:fill="FFFFFF"/>
        <w:spacing w:before="225" w:after="135" w:line="390" w:lineRule="atLeast"/>
        <w:textAlignment w:val="baseline"/>
        <w:outlineLvl w:val="2"/>
        <w:rPr>
          <w:rFonts w:ascii="Arial" w:eastAsia="Times New Roman" w:hAnsi="Arial" w:cs="Arial"/>
          <w:color w:val="1E1E1E"/>
          <w:sz w:val="21"/>
          <w:szCs w:val="21"/>
          <w:lang w:eastAsia="ru-RU"/>
        </w:rPr>
      </w:pPr>
      <w:r w:rsidRPr="008C21F7">
        <w:rPr>
          <w:rFonts w:ascii="Arial" w:eastAsia="Times New Roman" w:hAnsi="Arial" w:cs="Arial"/>
          <w:color w:val="1E1E1E"/>
          <w:sz w:val="21"/>
          <w:szCs w:val="21"/>
          <w:lang w:eastAsia="ru-RU"/>
        </w:rPr>
        <w:t>"Медициналық-санитариялық алғашқы көмек көрсететін медициналық ұйымға бекіту" мемлекеттік көрсетілетін қызметі</w:t>
      </w:r>
    </w:p>
    <w:p w:rsidR="00964BD8" w:rsidRPr="008C21F7" w:rsidRDefault="00964BD8" w:rsidP="00964BD8">
      <w:pPr>
        <w:shd w:val="clear" w:color="auto" w:fill="FFFFFF"/>
        <w:spacing w:after="0" w:line="285" w:lineRule="atLeast"/>
        <w:textAlignment w:val="baseline"/>
        <w:rPr>
          <w:rFonts w:ascii="Arial" w:eastAsia="Times New Roman" w:hAnsi="Arial" w:cs="Arial"/>
          <w:color w:val="FF0000"/>
          <w:spacing w:val="2"/>
          <w:sz w:val="21"/>
          <w:szCs w:val="21"/>
          <w:lang w:eastAsia="ru-RU"/>
        </w:rPr>
      </w:pPr>
    </w:p>
    <w:tbl>
      <w:tblPr>
        <w:tblW w:w="1062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8"/>
        <w:gridCol w:w="4965"/>
        <w:gridCol w:w="5271"/>
      </w:tblGrid>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 берушінің атауы</w:t>
            </w:r>
          </w:p>
        </w:tc>
        <w:tc>
          <w:tcPr>
            <w:tcW w:w="52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Медициналық-санитариялық алғашқы көмек көрсететін медициналық ұйымдар</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көрсетілетін қызметті ұсыну тәсілдері</w:t>
            </w:r>
          </w:p>
        </w:tc>
        <w:tc>
          <w:tcPr>
            <w:tcW w:w="52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тікелей медициналық-санитариялық алғашқы көмек (бұдан әрі – МСАК) ұйымы арқылы;</w:t>
            </w:r>
            <w:r w:rsidRPr="008C21F7">
              <w:rPr>
                <w:rFonts w:ascii="Arial" w:eastAsia="Times New Roman" w:hAnsi="Arial" w:cs="Arial"/>
                <w:color w:val="000000"/>
                <w:spacing w:val="2"/>
                <w:sz w:val="21"/>
                <w:szCs w:val="21"/>
                <w:lang w:eastAsia="ru-RU"/>
              </w:rPr>
              <w:br/>
              <w:t>2) "Электрондық үкіметтің" веб-порталы (бұдан әрі – ЭҮП) арқылы жүзеге асырылады.</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мерзімі</w:t>
            </w:r>
          </w:p>
        </w:tc>
        <w:tc>
          <w:tcPr>
            <w:tcW w:w="52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пациент МСАК ұйымының құжаттарын тапсырған сәттен бастап, сондай – ақ ЭҮП арқылы жүгінген кезде - 1 (бір) жұмыс күні;</w:t>
            </w:r>
            <w:r w:rsidRPr="008C21F7">
              <w:rPr>
                <w:rFonts w:ascii="Arial" w:eastAsia="Times New Roman" w:hAnsi="Arial" w:cs="Arial"/>
                <w:color w:val="000000"/>
                <w:spacing w:val="2"/>
                <w:sz w:val="21"/>
                <w:szCs w:val="21"/>
                <w:lang w:eastAsia="ru-RU"/>
              </w:rPr>
              <w:br/>
              <w:t>2) құжаттарды тапсыру үшін күтудің рұқсат етілген ең ұзақ уақыты - 30 (отыз) минут;</w:t>
            </w:r>
            <w:r w:rsidRPr="008C21F7">
              <w:rPr>
                <w:rFonts w:ascii="Arial" w:eastAsia="Times New Roman" w:hAnsi="Arial" w:cs="Arial"/>
                <w:color w:val="000000"/>
                <w:spacing w:val="2"/>
                <w:sz w:val="21"/>
                <w:szCs w:val="21"/>
                <w:lang w:eastAsia="ru-RU"/>
              </w:rPr>
              <w:br/>
              <w:t>3) қызмет көрсетудің рұқсат етілген ең ұзақ уақыты – 30 (отыз) минут.</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нысаны</w:t>
            </w:r>
          </w:p>
        </w:tc>
        <w:tc>
          <w:tcPr>
            <w:tcW w:w="52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электрондық (ішінара автоматтандырылған)/қағаз тү</w:t>
            </w:r>
            <w:proofErr w:type="gramStart"/>
            <w:r w:rsidRPr="008C21F7">
              <w:rPr>
                <w:rFonts w:ascii="Arial" w:eastAsia="Times New Roman" w:hAnsi="Arial" w:cs="Arial"/>
                <w:color w:val="000000"/>
                <w:spacing w:val="2"/>
                <w:sz w:val="21"/>
                <w:szCs w:val="21"/>
                <w:lang w:eastAsia="ru-RU"/>
              </w:rPr>
              <w:t>р</w:t>
            </w:r>
            <w:proofErr w:type="gramEnd"/>
            <w:r w:rsidRPr="008C21F7">
              <w:rPr>
                <w:rFonts w:ascii="Arial" w:eastAsia="Times New Roman" w:hAnsi="Arial" w:cs="Arial"/>
                <w:color w:val="000000"/>
                <w:spacing w:val="2"/>
                <w:sz w:val="21"/>
                <w:szCs w:val="21"/>
                <w:lang w:eastAsia="ru-RU"/>
              </w:rPr>
              <w:t>інде.</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нәтижесі</w:t>
            </w:r>
          </w:p>
        </w:tc>
        <w:tc>
          <w:tcPr>
            <w:tcW w:w="52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МСАК ұйымының электрондық цифрлық қолтаңбасы (бұдан әрі – ЭЦҚ) қойылған электрондық құжат нысанында бекіту туралы хабарлама;</w:t>
            </w:r>
            <w:r w:rsidRPr="008C21F7">
              <w:rPr>
                <w:rFonts w:ascii="Arial" w:eastAsia="Times New Roman" w:hAnsi="Arial" w:cs="Arial"/>
                <w:color w:val="000000"/>
                <w:spacing w:val="2"/>
                <w:sz w:val="21"/>
                <w:szCs w:val="21"/>
                <w:lang w:eastAsia="ru-RU"/>
              </w:rPr>
              <w:br/>
              <w:t>2) дәлелді бас тарту.</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52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көрсетілетін қызмет тегін көрсетіледі.</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Жұмыс кестесі</w:t>
            </w:r>
          </w:p>
        </w:tc>
        <w:tc>
          <w:tcPr>
            <w:tcW w:w="52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 xml:space="preserve">1) МСАК ұйымы – Қазақстан Республикасының Еңбек кодексіне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көрсетілетін қызметті берушінің жұмысы аяқталғанға дейін 2 </w:t>
            </w:r>
            <w:r w:rsidRPr="008C21F7">
              <w:rPr>
                <w:rFonts w:ascii="Arial" w:eastAsia="Times New Roman" w:hAnsi="Arial" w:cs="Arial"/>
                <w:color w:val="000000"/>
                <w:spacing w:val="2"/>
                <w:sz w:val="21"/>
                <w:szCs w:val="21"/>
                <w:lang w:eastAsia="ru-RU"/>
              </w:rPr>
              <w:lastRenderedPageBreak/>
              <w:t>сағат бұрын қабылданады (жұмыс күндері 18.00-ге дейін, сенбі күні 12.00-ге дейін);</w:t>
            </w:r>
            <w:r w:rsidRPr="008C21F7">
              <w:rPr>
                <w:rFonts w:ascii="Arial" w:eastAsia="Times New Roman" w:hAnsi="Arial" w:cs="Arial"/>
                <w:color w:val="000000"/>
                <w:spacing w:val="2"/>
                <w:sz w:val="21"/>
                <w:szCs w:val="21"/>
                <w:lang w:eastAsia="ru-RU"/>
              </w:rPr>
              <w:br/>
              <w:t>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кодексіне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қызметтер көрсету үшін қажетті құжаттардың тізбесі</w:t>
            </w:r>
          </w:p>
        </w:tc>
        <w:tc>
          <w:tcPr>
            <w:tcW w:w="52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MСАК ұйымдарына белгілі бір контингент жүгінген кезде мемлекеттік қызмет көрсету үшін қажетті құжаттар:</w:t>
            </w:r>
            <w:r w:rsidRPr="008C21F7">
              <w:rPr>
                <w:rFonts w:ascii="Arial" w:eastAsia="Times New Roman" w:hAnsi="Arial" w:cs="Arial"/>
                <w:color w:val="000000"/>
                <w:spacing w:val="2"/>
                <w:sz w:val="21"/>
                <w:szCs w:val="21"/>
                <w:lang w:eastAsia="ru-RU"/>
              </w:rPr>
              <w:br/>
              <w:t>1) жеке басын куәландыратын құжат немесе цифрлық құжаттар сервисінен электрондық құжат (сәйкестендіру үшін);</w:t>
            </w:r>
            <w:r w:rsidRPr="008C21F7">
              <w:rPr>
                <w:rFonts w:ascii="Arial" w:eastAsia="Times New Roman" w:hAnsi="Arial" w:cs="Arial"/>
                <w:color w:val="000000"/>
                <w:spacing w:val="2"/>
                <w:sz w:val="21"/>
                <w:szCs w:val="21"/>
                <w:lang w:eastAsia="ru-RU"/>
              </w:rPr>
              <w:br/>
              <w:t>2) зейнеткерлер - зейнетақы куәлігі;</w:t>
            </w:r>
            <w:r w:rsidRPr="008C21F7">
              <w:rPr>
                <w:rFonts w:ascii="Arial" w:eastAsia="Times New Roman" w:hAnsi="Arial" w:cs="Arial"/>
                <w:color w:val="000000"/>
                <w:spacing w:val="2"/>
                <w:sz w:val="21"/>
                <w:szCs w:val="21"/>
                <w:lang w:eastAsia="ru-RU"/>
              </w:rPr>
              <w:br/>
              <w:t>3) мүгедектігі бар адам - зейнетақы куәлігі немесе медициналық-әлеуметтік сараптаманы куәландыру актісінен үзінді көшірме;</w:t>
            </w:r>
            <w:r w:rsidRPr="008C21F7">
              <w:rPr>
                <w:rFonts w:ascii="Arial" w:eastAsia="Times New Roman" w:hAnsi="Arial" w:cs="Arial"/>
                <w:color w:val="000000"/>
                <w:spacing w:val="2"/>
                <w:sz w:val="21"/>
                <w:szCs w:val="21"/>
                <w:lang w:eastAsia="ru-RU"/>
              </w:rPr>
              <w:br/>
              <w:t>4) бала кезінен мүгедектігі бар баланың заңды өкілдері, сондай-ақ қорғаншылар немесе қамқоршылар, патронаттық тәрбиешілер және Қазақстан Республикасының заңнамасына сәйкес балаға қамқорлық жасауды, білім, тәрбие беруді, баланың құқықтары мен мүдделерін қорғауды жүзеге асыратын басқа да оларды алмастыратын адамдар (заңды өкілдер) – сот шешімі немесе қамқоршылық пен қорғаншылықты дәлелдейтін басқа да бір құжат;</w:t>
            </w:r>
            <w:r w:rsidRPr="008C21F7">
              <w:rPr>
                <w:rFonts w:ascii="Arial" w:eastAsia="Times New Roman" w:hAnsi="Arial" w:cs="Arial"/>
                <w:color w:val="000000"/>
                <w:spacing w:val="2"/>
                <w:sz w:val="21"/>
                <w:szCs w:val="21"/>
                <w:lang w:eastAsia="ru-RU"/>
              </w:rPr>
              <w:br/>
              <w:t>5) сот үкімі бойынша бас бостандығынан айыру орындарында жазасын өтеп жүрген, колонияларда өтеп жүрген сотталғандар (өтеу орны бойынша) – өңірлердің "Денсаулық сақтау басқармасы" мемлекеттік мекемесі бірінші басшысының бұйрығымен құрылған "БХТ" АЖ-ға халықты МСАК-ға бекітуді (босатуды) тіркеу мәселелерін қарау жөніндегі комиссияның хаттамасы;</w:t>
            </w:r>
            <w:r w:rsidRPr="008C21F7">
              <w:rPr>
                <w:rFonts w:ascii="Arial" w:eastAsia="Times New Roman" w:hAnsi="Arial" w:cs="Arial"/>
                <w:color w:val="000000"/>
                <w:spacing w:val="2"/>
                <w:sz w:val="21"/>
                <w:szCs w:val="21"/>
                <w:lang w:eastAsia="ru-RU"/>
              </w:rPr>
              <w:br/>
              <w:t>6) мерзімді қызмет әскери қызметшілері – мерзімді қызметтегі әскери қызметшілерді жеке құрам тізіміне қабылдау туралы әскери бөлім командирінің (мекеме бастығының) бұйрығынан үзінді көшірме;</w:t>
            </w:r>
            <w:r w:rsidRPr="008C21F7">
              <w:rPr>
                <w:rFonts w:ascii="Arial" w:eastAsia="Times New Roman" w:hAnsi="Arial" w:cs="Arial"/>
                <w:color w:val="000000"/>
                <w:spacing w:val="2"/>
                <w:sz w:val="21"/>
                <w:szCs w:val="21"/>
                <w:lang w:eastAsia="ru-RU"/>
              </w:rPr>
              <w:br/>
              <w:t>7) студенттер (18 жасқа дейінгі балалар), сондай-ақ медреседе оқитын студенттер (18 жасқа дейінгі балалар) – жоғары оқу орны ректорының МСАК-қа ресми өтініші және оқу орны мен МСАК арасындағы комиссияның хаттамасы;</w:t>
            </w:r>
            <w:r w:rsidRPr="008C21F7">
              <w:rPr>
                <w:rFonts w:ascii="Arial" w:eastAsia="Times New Roman" w:hAnsi="Arial" w:cs="Arial"/>
                <w:color w:val="000000"/>
                <w:spacing w:val="2"/>
                <w:sz w:val="21"/>
                <w:szCs w:val="21"/>
                <w:lang w:eastAsia="ru-RU"/>
              </w:rPr>
              <w:br/>
            </w:r>
            <w:r w:rsidRPr="008C21F7">
              <w:rPr>
                <w:rFonts w:ascii="Arial" w:eastAsia="Times New Roman" w:hAnsi="Arial" w:cs="Arial"/>
                <w:color w:val="000000"/>
                <w:spacing w:val="2"/>
                <w:sz w:val="21"/>
                <w:szCs w:val="21"/>
                <w:lang w:eastAsia="ru-RU"/>
              </w:rPr>
              <w:lastRenderedPageBreak/>
              <w:t>8) шет мемлекеттерде туған балалар – шет мемлекетте туғанын растайтын құжат;</w:t>
            </w:r>
            <w:r w:rsidRPr="008C21F7">
              <w:rPr>
                <w:rFonts w:ascii="Arial" w:eastAsia="Times New Roman" w:hAnsi="Arial" w:cs="Arial"/>
                <w:color w:val="000000"/>
                <w:spacing w:val="2"/>
                <w:sz w:val="21"/>
                <w:szCs w:val="21"/>
                <w:lang w:eastAsia="ru-RU"/>
              </w:rPr>
              <w:br/>
              <w:t>9) сәбилер, жетімдер, қарттар және басқа үйлердің - қамқорлыққа алынған тұлғалары - облыстардың, республикалық маңызы бар қалалардың және астананың денсаулық сақтауды мемлекеттік басқарудың жергілікті атқарушы органдарының шешімі;</w:t>
            </w:r>
            <w:r w:rsidRPr="008C21F7">
              <w:rPr>
                <w:rFonts w:ascii="Arial" w:eastAsia="Times New Roman" w:hAnsi="Arial" w:cs="Arial"/>
                <w:color w:val="000000"/>
                <w:spacing w:val="2"/>
                <w:sz w:val="21"/>
                <w:szCs w:val="21"/>
                <w:lang w:eastAsia="ru-RU"/>
              </w:rPr>
              <w:br/>
              <w:t>10) бекітуді сенімхат бойынша, оның ішінде шарт болған кезде ерікті және (немесе) жүктелген медициналық сақтандыру шарты бойынша ресімдейтіндер.</w:t>
            </w:r>
            <w:r w:rsidRPr="008C21F7">
              <w:rPr>
                <w:rFonts w:ascii="Arial" w:eastAsia="Times New Roman" w:hAnsi="Arial" w:cs="Arial"/>
                <w:color w:val="000000"/>
                <w:spacing w:val="2"/>
                <w:sz w:val="21"/>
                <w:szCs w:val="21"/>
                <w:lang w:eastAsia="ru-RU"/>
              </w:rPr>
              <w:br/>
              <w:t>2. ЭҮП-те: электрондық түрде сұраныс.</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Қазақстан Республикасының заңнамасында белгіленген мемлекеттік қызмет көрсетуден бас тарту үшін негіздер</w:t>
            </w:r>
          </w:p>
        </w:tc>
        <w:tc>
          <w:tcPr>
            <w:tcW w:w="52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rsidRPr="008C21F7">
              <w:rPr>
                <w:rFonts w:ascii="Arial" w:eastAsia="Times New Roman" w:hAnsi="Arial" w:cs="Arial"/>
                <w:color w:val="000000"/>
                <w:spacing w:val="2"/>
                <w:sz w:val="21"/>
                <w:szCs w:val="21"/>
                <w:lang w:eastAsia="ru-RU"/>
              </w:rPr>
              <w:br/>
              <w:t>2) медициналық ұйымды еркін таңдау құқығы бойынша басқа әкімшілік-аумақтық бірлікте орналасқан жақын жердегі емханаға бекітілетін шекаралас аумақтарда тұратын адамдарды қоспағанда, қызметті алушының МСАК көрсететін денсаулық сақтау субъектісі орналасқан әкімшілік-аумақтық бірлік шегінен (ауыл, кент, қала, облыстық маңызы бар қаладағы аудан, республикалық маңызы бар қала, астана) тыс нақты (тұрақты немесе уақытша) тұруын белгілеу;</w:t>
            </w:r>
            <w:r w:rsidRPr="008C21F7">
              <w:rPr>
                <w:rFonts w:ascii="Arial" w:eastAsia="Times New Roman" w:hAnsi="Arial" w:cs="Arial"/>
                <w:color w:val="000000"/>
                <w:spacing w:val="2"/>
                <w:sz w:val="21"/>
                <w:szCs w:val="21"/>
                <w:lang w:eastAsia="ru-RU"/>
              </w:rPr>
              <w:br/>
              <w:t>3) бекітілген халықтың саны бір жалпы практика дәрігеріне 1700 адам аралас халық, учаскелік терапевтке 2200 адам, учаскелік педиатрға 6 жасқа дейін 500 бала, 14 жасқа дейін 900 баладан асуы.</w:t>
            </w:r>
            <w:r w:rsidRPr="008C21F7">
              <w:rPr>
                <w:rFonts w:ascii="Arial" w:eastAsia="Times New Roman" w:hAnsi="Arial" w:cs="Arial"/>
                <w:color w:val="000000"/>
                <w:spacing w:val="2"/>
                <w:sz w:val="21"/>
                <w:szCs w:val="21"/>
                <w:lang w:eastAsia="ru-RU"/>
              </w:rPr>
              <w:br/>
              <w:t>4) балалар бекітілген жағдайда заңды өкілдігін растайтын құжаттың болмауы.</w:t>
            </w:r>
          </w:p>
        </w:tc>
      </w:tr>
      <w:tr w:rsidR="00964BD8" w:rsidRPr="008C21F7" w:rsidTr="00964BD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көрсетудің ерекшеліктерін ескере отырып қойылатын өзге де талаптар</w:t>
            </w:r>
          </w:p>
        </w:tc>
        <w:tc>
          <w:tcPr>
            <w:tcW w:w="527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964BD8" w:rsidRPr="008C21F7" w:rsidRDefault="00964BD8" w:rsidP="00964BD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 xml:space="preserve">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w:t>
            </w:r>
            <w:r w:rsidRPr="008C21F7">
              <w:rPr>
                <w:rFonts w:ascii="Arial" w:eastAsia="Times New Roman" w:hAnsi="Arial" w:cs="Arial"/>
                <w:color w:val="000000"/>
                <w:spacing w:val="2"/>
                <w:sz w:val="21"/>
                <w:szCs w:val="21"/>
                <w:lang w:eastAsia="ru-RU"/>
              </w:rPr>
              <w:lastRenderedPageBreak/>
              <w:t>тиіс. 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p w:rsidR="00964BD8" w:rsidRPr="008C21F7" w:rsidRDefault="00964BD8">
      <w:pPr>
        <w:rPr>
          <w:rFonts w:ascii="Arial" w:hAnsi="Arial" w:cs="Arial"/>
          <w:sz w:val="21"/>
          <w:szCs w:val="21"/>
        </w:rPr>
      </w:pPr>
    </w:p>
    <w:p w:rsidR="00470724" w:rsidRPr="008C21F7" w:rsidRDefault="00470724" w:rsidP="00470724">
      <w:pPr>
        <w:pStyle w:val="3"/>
        <w:shd w:val="clear" w:color="auto" w:fill="FFFFFF"/>
        <w:spacing w:before="225" w:beforeAutospacing="0" w:after="135" w:afterAutospacing="0" w:line="390" w:lineRule="atLeast"/>
        <w:textAlignment w:val="baseline"/>
        <w:rPr>
          <w:rFonts w:ascii="Arial" w:hAnsi="Arial" w:cs="Arial"/>
          <w:b w:val="0"/>
          <w:bCs w:val="0"/>
          <w:color w:val="1E1E1E"/>
          <w:sz w:val="21"/>
          <w:szCs w:val="21"/>
        </w:rPr>
      </w:pPr>
      <w:r w:rsidRPr="008C21F7">
        <w:rPr>
          <w:rFonts w:ascii="Arial" w:hAnsi="Arial" w:cs="Arial"/>
          <w:b w:val="0"/>
          <w:bCs w:val="0"/>
          <w:color w:val="1E1E1E"/>
          <w:sz w:val="21"/>
          <w:szCs w:val="21"/>
        </w:rPr>
        <w:t>"Дәрігердің қабылдауына жазылу" мемлекеттік көрсетілетін қызмет стандарты</w:t>
      </w:r>
    </w:p>
    <w:tbl>
      <w:tblPr>
        <w:tblW w:w="1062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8"/>
        <w:gridCol w:w="4730"/>
        <w:gridCol w:w="5506"/>
      </w:tblGrid>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Қызмет берушінің атауы</w:t>
            </w:r>
          </w:p>
        </w:tc>
        <w:tc>
          <w:tcPr>
            <w:tcW w:w="55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Медициналық-санитариялық алғашқы көмек көрсететін медициналық ұйымдар</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көрсетілетін қызметті ұсыну тәсілдері</w:t>
            </w:r>
          </w:p>
        </w:tc>
        <w:tc>
          <w:tcPr>
            <w:tcW w:w="55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 Медициналық-санитариялық алғашқы көмек көрсететін медициналық ұйымы (бұдан әрі – МСАК ұйымы) (тікелей немесе МСАК ұйымының телефоны бойынша өтініш берген кезде);</w:t>
            </w:r>
            <w:r w:rsidRPr="008C21F7">
              <w:rPr>
                <w:rFonts w:ascii="Arial" w:hAnsi="Arial" w:cs="Arial"/>
                <w:color w:val="000000"/>
                <w:spacing w:val="2"/>
                <w:sz w:val="21"/>
                <w:szCs w:val="21"/>
              </w:rPr>
              <w:br/>
              <w:t>2) "электрондық үкіметтің" веб-порталы (бұдан әрі – ЭҮП).</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қызметті көрсету мерзімі</w:t>
            </w:r>
          </w:p>
        </w:tc>
        <w:tc>
          <w:tcPr>
            <w:tcW w:w="55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МСАК ұйымдарына өтініш берген кезде (тікелей немесе телефон бойынша):</w:t>
            </w:r>
            <w:r w:rsidRPr="008C21F7">
              <w:rPr>
                <w:rFonts w:ascii="Arial" w:hAnsi="Arial" w:cs="Arial"/>
                <w:color w:val="000000"/>
                <w:spacing w:val="2"/>
                <w:sz w:val="21"/>
                <w:szCs w:val="21"/>
              </w:rPr>
              <w:br/>
              <w:t>1) МСАК ұйымына құжаттарды тапсырған сәттен бастап 10 (он) минуттан аспайды;</w:t>
            </w:r>
            <w:r w:rsidRPr="008C21F7">
              <w:rPr>
                <w:rFonts w:ascii="Arial" w:hAnsi="Arial" w:cs="Arial"/>
                <w:color w:val="000000"/>
                <w:spacing w:val="2"/>
                <w:sz w:val="21"/>
                <w:szCs w:val="21"/>
              </w:rPr>
              <w:br/>
              <w:t xml:space="preserve">2) құжаттарды тапсыру үшін күтудің </w:t>
            </w:r>
            <w:proofErr w:type="gramStart"/>
            <w:r w:rsidRPr="008C21F7">
              <w:rPr>
                <w:rFonts w:ascii="Arial" w:hAnsi="Arial" w:cs="Arial"/>
                <w:color w:val="000000"/>
                <w:spacing w:val="2"/>
                <w:sz w:val="21"/>
                <w:szCs w:val="21"/>
              </w:rPr>
              <w:t>р</w:t>
            </w:r>
            <w:proofErr w:type="gramEnd"/>
            <w:r w:rsidRPr="008C21F7">
              <w:rPr>
                <w:rFonts w:ascii="Arial" w:hAnsi="Arial" w:cs="Arial"/>
                <w:color w:val="000000"/>
                <w:spacing w:val="2"/>
                <w:sz w:val="21"/>
                <w:szCs w:val="21"/>
              </w:rPr>
              <w:t>ұқсат етілген ең ұзақ уақыты – 10 (он) минут;</w:t>
            </w:r>
            <w:r w:rsidRPr="008C21F7">
              <w:rPr>
                <w:rFonts w:ascii="Arial" w:hAnsi="Arial" w:cs="Arial"/>
                <w:color w:val="000000"/>
                <w:spacing w:val="2"/>
                <w:sz w:val="21"/>
                <w:szCs w:val="21"/>
              </w:rPr>
              <w:br/>
              <w:t xml:space="preserve">3) МСАК ұйымына қызмет көрсетудің </w:t>
            </w:r>
            <w:proofErr w:type="gramStart"/>
            <w:r w:rsidRPr="008C21F7">
              <w:rPr>
                <w:rFonts w:ascii="Arial" w:hAnsi="Arial" w:cs="Arial"/>
                <w:color w:val="000000"/>
                <w:spacing w:val="2"/>
                <w:sz w:val="21"/>
                <w:szCs w:val="21"/>
              </w:rPr>
              <w:t>р</w:t>
            </w:r>
            <w:proofErr w:type="gramEnd"/>
            <w:r w:rsidRPr="008C21F7">
              <w:rPr>
                <w:rFonts w:ascii="Arial" w:hAnsi="Arial" w:cs="Arial"/>
                <w:color w:val="000000"/>
                <w:spacing w:val="2"/>
                <w:sz w:val="21"/>
                <w:szCs w:val="21"/>
              </w:rPr>
              <w:t>ұқсат етілген ең ұзақ уақыты – 10 (он) минут, осы уақыт ішінде пациентке ауызша жауап беріледі;</w:t>
            </w:r>
            <w:r w:rsidRPr="008C21F7">
              <w:rPr>
                <w:rFonts w:ascii="Arial" w:hAnsi="Arial" w:cs="Arial"/>
                <w:color w:val="000000"/>
                <w:spacing w:val="2"/>
                <w:sz w:val="21"/>
                <w:szCs w:val="21"/>
              </w:rPr>
              <w:br/>
              <w:t>ЭҮП арқылы өтініш берген кезде:</w:t>
            </w:r>
            <w:r w:rsidRPr="008C21F7">
              <w:rPr>
                <w:rFonts w:ascii="Arial" w:hAnsi="Arial" w:cs="Arial"/>
                <w:color w:val="000000"/>
                <w:spacing w:val="2"/>
                <w:sz w:val="21"/>
                <w:szCs w:val="21"/>
              </w:rPr>
              <w:br/>
              <w:t>1) құжаттарды тапсырған сәттен бастап – 30 (отыз) минуттан аспайды.</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қызметті көрсету нысаны</w:t>
            </w:r>
          </w:p>
        </w:tc>
        <w:tc>
          <w:tcPr>
            <w:tcW w:w="55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Электрондық (ішінара автоматтандырылған)/қағаз тү</w:t>
            </w:r>
            <w:proofErr w:type="gramStart"/>
            <w:r w:rsidRPr="008C21F7">
              <w:rPr>
                <w:rFonts w:ascii="Arial" w:hAnsi="Arial" w:cs="Arial"/>
                <w:color w:val="000000"/>
                <w:spacing w:val="2"/>
                <w:sz w:val="21"/>
                <w:szCs w:val="21"/>
              </w:rPr>
              <w:t>р</w:t>
            </w:r>
            <w:proofErr w:type="gramEnd"/>
            <w:r w:rsidRPr="008C21F7">
              <w:rPr>
                <w:rFonts w:ascii="Arial" w:hAnsi="Arial" w:cs="Arial"/>
                <w:color w:val="000000"/>
                <w:spacing w:val="2"/>
                <w:sz w:val="21"/>
                <w:szCs w:val="21"/>
              </w:rPr>
              <w:t>інде.</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қызметті көрсету нәтижесі</w:t>
            </w:r>
          </w:p>
        </w:tc>
        <w:tc>
          <w:tcPr>
            <w:tcW w:w="55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 МСАК ұйымына тікелей немесе телефон байланысы арқылы жүгінген кезде – шақыртуларды тіркеу журналында жазу және дәрігерлердің қабылдау кестесіне (бұдан әрі – кесте) сәйкес дәрігердің келетін күнін, уақытын көрсете отырып, ауызша жауап беру;</w:t>
            </w:r>
            <w:r w:rsidRPr="008C21F7">
              <w:rPr>
                <w:rFonts w:ascii="Arial" w:hAnsi="Arial" w:cs="Arial"/>
                <w:color w:val="000000"/>
                <w:spacing w:val="2"/>
                <w:sz w:val="21"/>
                <w:szCs w:val="21"/>
              </w:rPr>
              <w:br/>
              <w:t>2) ЭҮП-ке жүгінген кезде – жеке кабинетінде электрондық өтінім статусы түрінде хабарлама.</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55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көрсетілетін қызмет тегін көрсетіледі.</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Жұмыс кестесі</w:t>
            </w:r>
          </w:p>
        </w:tc>
        <w:tc>
          <w:tcPr>
            <w:tcW w:w="55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 МСАК ұйымы – Қазақстан Республикасының Еңбек </w:t>
            </w:r>
            <w:hyperlink r:id="rId7" w:anchor="z205" w:history="1">
              <w:r w:rsidRPr="008C21F7">
                <w:rPr>
                  <w:rStyle w:val="a5"/>
                  <w:rFonts w:ascii="Arial" w:hAnsi="Arial" w:cs="Arial"/>
                  <w:color w:val="073A5E"/>
                  <w:spacing w:val="2"/>
                  <w:sz w:val="21"/>
                  <w:szCs w:val="21"/>
                </w:rPr>
                <w:t>кодексіне</w:t>
              </w:r>
            </w:hyperlink>
            <w:r w:rsidRPr="008C21F7">
              <w:rPr>
                <w:rFonts w:ascii="Arial" w:hAnsi="Arial" w:cs="Arial"/>
                <w:color w:val="000000"/>
                <w:spacing w:val="2"/>
                <w:sz w:val="21"/>
                <w:szCs w:val="21"/>
              </w:rPr>
              <w:t>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w:t>
            </w:r>
            <w:r w:rsidRPr="008C21F7">
              <w:rPr>
                <w:rFonts w:ascii="Arial" w:hAnsi="Arial" w:cs="Arial"/>
                <w:color w:val="000000"/>
                <w:spacing w:val="2"/>
                <w:sz w:val="21"/>
                <w:szCs w:val="21"/>
              </w:rPr>
              <w:br/>
              <w:t>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hyperlink r:id="rId8" w:anchor="z205" w:history="1">
              <w:r w:rsidRPr="008C21F7">
                <w:rPr>
                  <w:rStyle w:val="a5"/>
                  <w:rFonts w:ascii="Arial" w:hAnsi="Arial" w:cs="Arial"/>
                  <w:color w:val="073A5E"/>
                  <w:spacing w:val="2"/>
                  <w:sz w:val="21"/>
                  <w:szCs w:val="21"/>
                </w:rPr>
                <w:t>кодексіне</w:t>
              </w:r>
            </w:hyperlink>
            <w:r w:rsidRPr="008C21F7">
              <w:rPr>
                <w:rFonts w:ascii="Arial" w:hAnsi="Arial" w:cs="Arial"/>
                <w:color w:val="000000"/>
                <w:spacing w:val="2"/>
                <w:sz w:val="21"/>
                <w:szCs w:val="21"/>
              </w:rPr>
              <w:t>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 көрсету (немесе сенімхат бойынша оның өкілі) үшін қажетті құжаттар тізбесі</w:t>
            </w:r>
          </w:p>
        </w:tc>
        <w:tc>
          <w:tcPr>
            <w:tcW w:w="55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 МСАК ұйымына: тікелей жүгінген жағдайда жеке басын куәландыратын құжат немесе цифрлық құжаттар сервисінен электрондық құжат (сәйкестендіру үшін);</w:t>
            </w:r>
            <w:r w:rsidRPr="008C21F7">
              <w:rPr>
                <w:rFonts w:ascii="Arial" w:hAnsi="Arial" w:cs="Arial"/>
                <w:color w:val="000000"/>
                <w:spacing w:val="2"/>
                <w:sz w:val="21"/>
                <w:szCs w:val="21"/>
              </w:rPr>
              <w:br/>
              <w:t>2) ЭҮП-ке: электрондық нұсқадағы сұраныс.</w:t>
            </w:r>
            <w:r w:rsidRPr="008C21F7">
              <w:rPr>
                <w:rFonts w:ascii="Arial" w:hAnsi="Arial" w:cs="Arial"/>
                <w:color w:val="000000"/>
                <w:spacing w:val="2"/>
                <w:sz w:val="21"/>
                <w:szCs w:val="21"/>
              </w:rPr>
              <w:br/>
              <w:t>МСАК ұйымы жеке басын куәландыратын құжаттар туралы мәліметті немесе цифрлық құжаттар сервисінен электрондық құжат (сәйкестендіру үшін) "электрондық үкімет" шлюзі арқылы тиісті мемлекеттік ақпараттық жүйелерден алады.</w:t>
            </w:r>
            <w:r w:rsidRPr="008C21F7">
              <w:rPr>
                <w:rFonts w:ascii="Arial" w:hAnsi="Arial" w:cs="Arial"/>
                <w:color w:val="000000"/>
                <w:spacing w:val="2"/>
                <w:sz w:val="21"/>
                <w:szCs w:val="21"/>
              </w:rPr>
              <w:br/>
              <w:t>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Қазақстан Республикасының заңнамасында белгіленген мемлекеттік қызмет көрсетуден бас тарту үшін негіздер</w:t>
            </w:r>
          </w:p>
        </w:tc>
        <w:tc>
          <w:tcPr>
            <w:tcW w:w="55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rsidRPr="008C21F7">
              <w:rPr>
                <w:rFonts w:ascii="Arial" w:hAnsi="Arial" w:cs="Arial"/>
                <w:color w:val="000000"/>
                <w:spacing w:val="2"/>
                <w:sz w:val="21"/>
                <w:szCs w:val="21"/>
              </w:rPr>
              <w:br/>
              <w:t>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hyperlink r:id="rId9" w:anchor="z1" w:history="1">
              <w:r w:rsidRPr="008C21F7">
                <w:rPr>
                  <w:rStyle w:val="a5"/>
                  <w:rFonts w:ascii="Arial" w:hAnsi="Arial" w:cs="Arial"/>
                  <w:color w:val="073A5E"/>
                  <w:spacing w:val="2"/>
                  <w:sz w:val="21"/>
                  <w:szCs w:val="21"/>
                </w:rPr>
                <w:t>бұйрығына</w:t>
              </w:r>
            </w:hyperlink>
            <w:r w:rsidRPr="008C21F7">
              <w:rPr>
                <w:rFonts w:ascii="Arial" w:hAnsi="Arial" w:cs="Arial"/>
                <w:color w:val="000000"/>
                <w:spacing w:val="2"/>
                <w:sz w:val="21"/>
                <w:szCs w:val="21"/>
              </w:rPr>
              <w:t xml:space="preserve"> (нормативтік құқықтық актілерді </w:t>
            </w:r>
            <w:r w:rsidRPr="008C21F7">
              <w:rPr>
                <w:rFonts w:ascii="Arial" w:hAnsi="Arial" w:cs="Arial"/>
                <w:color w:val="000000"/>
                <w:spacing w:val="2"/>
                <w:sz w:val="21"/>
                <w:szCs w:val="21"/>
              </w:rPr>
              <w:lastRenderedPageBreak/>
              <w:t>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 көрсетудің ерекшеліктерін ескере отырып қойылатын өзге де талаптар</w:t>
            </w:r>
          </w:p>
        </w:tc>
        <w:tc>
          <w:tcPr>
            <w:tcW w:w="550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Пациент ЭҮП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r w:rsidRPr="008C21F7">
              <w:rPr>
                <w:rFonts w:ascii="Arial" w:hAnsi="Arial" w:cs="Arial"/>
                <w:color w:val="000000"/>
                <w:spacing w:val="2"/>
                <w:sz w:val="21"/>
                <w:szCs w:val="21"/>
              </w:rPr>
              <w:br/>
              <w:t>Пациенттің ЭЦҚ болған жағдайда ЭҮП арқылы электрондық нысанда мемлекеттік қызметті алуға мүмкіндігі бар.</w:t>
            </w:r>
            <w:r w:rsidRPr="008C21F7">
              <w:rPr>
                <w:rFonts w:ascii="Arial" w:hAnsi="Arial" w:cs="Arial"/>
                <w:color w:val="000000"/>
                <w:spacing w:val="2"/>
                <w:sz w:val="21"/>
                <w:szCs w:val="21"/>
              </w:rPr>
              <w:br/>
              <w:t>Цифрлық құжаттар сервисі мобильді қосымшада авторландырылған пайдаланушылар үшін қолжетімді.</w:t>
            </w:r>
            <w:r w:rsidRPr="008C21F7">
              <w:rPr>
                <w:rFonts w:ascii="Arial" w:hAnsi="Arial" w:cs="Arial"/>
                <w:color w:val="000000"/>
                <w:spacing w:val="2"/>
                <w:sz w:val="21"/>
                <w:szCs w:val="21"/>
              </w:rPr>
              <w:br/>
              <w:t>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sidRPr="008C21F7">
              <w:rPr>
                <w:rFonts w:ascii="Arial" w:hAnsi="Arial" w:cs="Arial"/>
                <w:color w:val="000000"/>
                <w:spacing w:val="2"/>
                <w:sz w:val="21"/>
                <w:szCs w:val="21"/>
              </w:rPr>
              <w:br/>
              <w:t>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bl>
    <w:p w:rsidR="00B0510B" w:rsidRPr="008C21F7" w:rsidRDefault="00B0510B">
      <w:pPr>
        <w:rPr>
          <w:rFonts w:ascii="Arial" w:hAnsi="Arial" w:cs="Arial"/>
          <w:sz w:val="21"/>
          <w:szCs w:val="21"/>
        </w:rPr>
      </w:pPr>
    </w:p>
    <w:p w:rsidR="00470724" w:rsidRPr="008C21F7" w:rsidRDefault="00470724" w:rsidP="00470724">
      <w:pPr>
        <w:pStyle w:val="3"/>
        <w:shd w:val="clear" w:color="auto" w:fill="FFFFFF"/>
        <w:spacing w:before="225" w:beforeAutospacing="0" w:after="135" w:afterAutospacing="0" w:line="390" w:lineRule="atLeast"/>
        <w:textAlignment w:val="baseline"/>
        <w:rPr>
          <w:rFonts w:ascii="Arial" w:hAnsi="Arial" w:cs="Arial"/>
          <w:b w:val="0"/>
          <w:bCs w:val="0"/>
          <w:color w:val="1E1E1E"/>
          <w:sz w:val="21"/>
          <w:szCs w:val="21"/>
        </w:rPr>
      </w:pPr>
      <w:r w:rsidRPr="008C21F7">
        <w:rPr>
          <w:rFonts w:ascii="Arial" w:hAnsi="Arial" w:cs="Arial"/>
          <w:b w:val="0"/>
          <w:bCs w:val="0"/>
          <w:color w:val="1E1E1E"/>
          <w:sz w:val="21"/>
          <w:szCs w:val="21"/>
        </w:rPr>
        <w:t>"Дәрігерді үйге шақыру" мемлекеттік көрсетілетін қызмет стандарты</w:t>
      </w:r>
    </w:p>
    <w:tbl>
      <w:tblPr>
        <w:tblW w:w="107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8"/>
        <w:gridCol w:w="4730"/>
        <w:gridCol w:w="5647"/>
      </w:tblGrid>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Қызмет берушінің атауы</w:t>
            </w:r>
          </w:p>
        </w:tc>
        <w:tc>
          <w:tcPr>
            <w:tcW w:w="5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Медициналық-санитариялық алғашқы көмек көрсететін медициналық ұйымдар</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көрсетілетін қызметті ұсыну тәсілдері</w:t>
            </w:r>
          </w:p>
        </w:tc>
        <w:tc>
          <w:tcPr>
            <w:tcW w:w="5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 МСАК ұйымы (тікелей немесе пациенттің телефоны бойынша, сондай-ақ медициналық ақпараттық жүйелер арқылы өтініш берген кезде);</w:t>
            </w:r>
            <w:r w:rsidRPr="008C21F7">
              <w:rPr>
                <w:rFonts w:ascii="Arial" w:hAnsi="Arial" w:cs="Arial"/>
                <w:color w:val="000000"/>
                <w:spacing w:val="2"/>
                <w:sz w:val="21"/>
                <w:szCs w:val="21"/>
              </w:rPr>
              <w:br/>
              <w:t>2) "электрондық үкіметтің" веб-порталы (бұдан әрі – ЭҮП).</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қызметті көрсету мерзімі</w:t>
            </w:r>
          </w:p>
        </w:tc>
        <w:tc>
          <w:tcPr>
            <w:tcW w:w="5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МСАК ұйымына өтініш берген кезде (тікелей немесе телефоны бойынша):</w:t>
            </w:r>
            <w:r w:rsidRPr="008C21F7">
              <w:rPr>
                <w:rFonts w:ascii="Arial" w:hAnsi="Arial" w:cs="Arial"/>
                <w:color w:val="000000"/>
                <w:spacing w:val="2"/>
                <w:sz w:val="21"/>
                <w:szCs w:val="21"/>
              </w:rPr>
              <w:br/>
              <w:t>1) МСАК ұйымына құжаттарды тапсырған сәттен бастап 10 (он) минуттан артық емес;</w:t>
            </w:r>
            <w:r w:rsidRPr="008C21F7">
              <w:rPr>
                <w:rFonts w:ascii="Arial" w:hAnsi="Arial" w:cs="Arial"/>
                <w:color w:val="000000"/>
                <w:spacing w:val="2"/>
                <w:sz w:val="21"/>
                <w:szCs w:val="21"/>
              </w:rPr>
              <w:br/>
              <w:t>2) құжаттарды тапсыру үшін күтудің рұқсат етілген ең ұзақ уақыты – 10 (он) минут;</w:t>
            </w:r>
            <w:r w:rsidRPr="008C21F7">
              <w:rPr>
                <w:rFonts w:ascii="Arial" w:hAnsi="Arial" w:cs="Arial"/>
                <w:color w:val="000000"/>
                <w:spacing w:val="2"/>
                <w:sz w:val="21"/>
                <w:szCs w:val="21"/>
              </w:rPr>
              <w:br/>
              <w:t>3) МСАК ұйымының қызмет көрсетудің рұқсат етілген ең ұзақ уақыты – 10 (он) минут.</w:t>
            </w:r>
            <w:r w:rsidRPr="008C21F7">
              <w:rPr>
                <w:rFonts w:ascii="Arial" w:hAnsi="Arial" w:cs="Arial"/>
                <w:color w:val="000000"/>
                <w:spacing w:val="2"/>
                <w:sz w:val="21"/>
                <w:szCs w:val="21"/>
              </w:rPr>
              <w:br/>
            </w:r>
            <w:r w:rsidRPr="008C21F7">
              <w:rPr>
                <w:rFonts w:ascii="Arial" w:hAnsi="Arial" w:cs="Arial"/>
                <w:color w:val="000000"/>
                <w:spacing w:val="2"/>
                <w:sz w:val="21"/>
                <w:szCs w:val="21"/>
              </w:rPr>
              <w:lastRenderedPageBreak/>
              <w:t>ПЭП арқылы өтініш берген кезде:</w:t>
            </w:r>
            <w:r w:rsidRPr="008C21F7">
              <w:rPr>
                <w:rFonts w:ascii="Arial" w:hAnsi="Arial" w:cs="Arial"/>
                <w:color w:val="000000"/>
                <w:spacing w:val="2"/>
                <w:sz w:val="21"/>
                <w:szCs w:val="21"/>
              </w:rPr>
              <w:br/>
              <w:t>МСАК ұйымына құжаттарды тапсырған сәттен бастап – 30 (отыз) минуттан аспайды.</w:t>
            </w:r>
            <w:r w:rsidRPr="008C21F7">
              <w:rPr>
                <w:rFonts w:ascii="Arial" w:hAnsi="Arial" w:cs="Arial"/>
                <w:color w:val="000000"/>
                <w:spacing w:val="2"/>
                <w:sz w:val="21"/>
                <w:szCs w:val="21"/>
              </w:rPr>
              <w:br/>
              <w:t>МСАК ұйымына тікелей немесе телефон бойынша жүгінген кезде мемлекеттік көрсетілетін қызмет жүгінген күні көрсетіледі.</w:t>
            </w:r>
            <w:r w:rsidRPr="008C21F7">
              <w:rPr>
                <w:rFonts w:ascii="Arial" w:hAnsi="Arial" w:cs="Arial"/>
                <w:color w:val="000000"/>
                <w:spacing w:val="2"/>
                <w:sz w:val="21"/>
                <w:szCs w:val="21"/>
              </w:rPr>
              <w:br/>
              <w:t>ЭҮП арқылы мемлекеттік көрсетілетін қызмет жүгінген күні ЭҮП-пен көрсетіледі.</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қызметті көрсету нысаны</w:t>
            </w:r>
          </w:p>
        </w:tc>
        <w:tc>
          <w:tcPr>
            <w:tcW w:w="5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Электрондық (ішінара автоматтандырылған)/қағаз тү</w:t>
            </w:r>
            <w:proofErr w:type="gramStart"/>
            <w:r w:rsidRPr="008C21F7">
              <w:rPr>
                <w:rFonts w:ascii="Arial" w:hAnsi="Arial" w:cs="Arial"/>
                <w:color w:val="000000"/>
                <w:spacing w:val="2"/>
                <w:sz w:val="21"/>
                <w:szCs w:val="21"/>
              </w:rPr>
              <w:t>р</w:t>
            </w:r>
            <w:proofErr w:type="gramEnd"/>
            <w:r w:rsidRPr="008C21F7">
              <w:rPr>
                <w:rFonts w:ascii="Arial" w:hAnsi="Arial" w:cs="Arial"/>
                <w:color w:val="000000"/>
                <w:spacing w:val="2"/>
                <w:sz w:val="21"/>
                <w:szCs w:val="21"/>
              </w:rPr>
              <w:t>інде.</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қызметті (сенімхат бойынша оның өкіліне) көрсету нәтижесі</w:t>
            </w:r>
          </w:p>
        </w:tc>
        <w:tc>
          <w:tcPr>
            <w:tcW w:w="5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 тікелей немесе телефон байланысы арқылы жүгінген кезде – көрсетілетін қызметті берушінің шақыртуларды тіркеу журналында жазу және дәрігердің келетін күнін, уақытын көрсете отырып, ауызша жауап беру; 2) ЭҮП-ке электрондық форматта жүгінген кезде – жеке кабинетінде электрондық өтінім статусы түрінде хабарлама.</w:t>
            </w:r>
            <w:r w:rsidRPr="008C21F7">
              <w:rPr>
                <w:rFonts w:ascii="Arial" w:hAnsi="Arial" w:cs="Arial"/>
                <w:color w:val="000000"/>
                <w:spacing w:val="2"/>
                <w:sz w:val="21"/>
                <w:szCs w:val="21"/>
              </w:rPr>
              <w:br/>
              <w:t>Бұл ретте мемлекеттік қызметті көрсетуге сұраныс қабылданғаннан кейін көрсетілетін қызметті алушыға белгіленген уақытта үйде медициналық көмек көрсетіледі.</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5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көрсетілетін қызмет тегін көрсетіледі.</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Жұмыс кестесі</w:t>
            </w:r>
          </w:p>
        </w:tc>
        <w:tc>
          <w:tcPr>
            <w:tcW w:w="5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 МСАК ұйымы – Қазақстан Республикасының Еңбек </w:t>
            </w:r>
            <w:hyperlink r:id="rId10" w:anchor="z205" w:history="1">
              <w:r w:rsidRPr="008C21F7">
                <w:rPr>
                  <w:rStyle w:val="a5"/>
                  <w:rFonts w:ascii="Arial" w:hAnsi="Arial" w:cs="Arial"/>
                  <w:color w:val="073A5E"/>
                  <w:spacing w:val="2"/>
                  <w:sz w:val="21"/>
                  <w:szCs w:val="21"/>
                </w:rPr>
                <w:t>кодексіне</w:t>
              </w:r>
            </w:hyperlink>
            <w:r w:rsidRPr="008C21F7">
              <w:rPr>
                <w:rFonts w:ascii="Arial" w:hAnsi="Arial" w:cs="Arial"/>
                <w:color w:val="000000"/>
                <w:spacing w:val="2"/>
                <w:sz w:val="21"/>
                <w:szCs w:val="21"/>
              </w:rPr>
              <w:t> сәйкес демалыс (жексенбі) және мереке күндерінен басқа, дүйсенбі – сенбі аралығында (дүйсенбі – жұма – үзіліссіз сағат 8.00-ден бастап 20.00-ге дейін, сенбі – сағат 9.00-ден 14.00-ге дейін). Бұл ретте мемлекеттік көрсетілетін қызметті алуға сұраныс МСАК ұйымының жұмысы аяқталғанға дейін 2 сағат бұрын қабылданады (жұмыс күндері 18.00-ге дейін, сенбі күні 12.00-ге дейін);</w:t>
            </w:r>
            <w:r w:rsidRPr="008C21F7">
              <w:rPr>
                <w:rFonts w:ascii="Arial" w:hAnsi="Arial" w:cs="Arial"/>
                <w:color w:val="000000"/>
                <w:spacing w:val="2"/>
                <w:sz w:val="21"/>
                <w:szCs w:val="21"/>
              </w:rPr>
              <w:br/>
              <w:t>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w:t>
            </w:r>
            <w:hyperlink r:id="rId11" w:anchor="z205" w:history="1">
              <w:r w:rsidRPr="008C21F7">
                <w:rPr>
                  <w:rStyle w:val="a5"/>
                  <w:rFonts w:ascii="Arial" w:hAnsi="Arial" w:cs="Arial"/>
                  <w:color w:val="073A5E"/>
                  <w:spacing w:val="2"/>
                  <w:sz w:val="21"/>
                  <w:szCs w:val="21"/>
                </w:rPr>
                <w:t>кодексіне</w:t>
              </w:r>
            </w:hyperlink>
            <w:r w:rsidRPr="008C21F7">
              <w:rPr>
                <w:rFonts w:ascii="Arial" w:hAnsi="Arial" w:cs="Arial"/>
                <w:color w:val="000000"/>
                <w:spacing w:val="2"/>
                <w:sz w:val="21"/>
                <w:szCs w:val="21"/>
              </w:rPr>
              <w:t> сәйкес жұмыс уақыты аяқталғаннан кейін, демалыс және мереке күндері жүгінген жағдайда өтініштерді қабылдау және мемлекеттік көрсетілетін қызметтерді көрсету нәтижелерін беру келесі жұмыс күні жүзеге асырылады).</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қызметтер көрсету үшін қажетті құжаттардың тізбесі</w:t>
            </w:r>
          </w:p>
        </w:tc>
        <w:tc>
          <w:tcPr>
            <w:tcW w:w="5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 МСАК ұйымына: тікелей жүгінген жағдайда жеке басын куәландыратын құжат немесе цифрлық құжаттар сервисінен электрондық құжат (сәйкестендіру үшін);</w:t>
            </w:r>
            <w:r w:rsidRPr="008C21F7">
              <w:rPr>
                <w:rFonts w:ascii="Arial" w:hAnsi="Arial" w:cs="Arial"/>
                <w:color w:val="000000"/>
                <w:spacing w:val="2"/>
                <w:sz w:val="21"/>
                <w:szCs w:val="21"/>
              </w:rPr>
              <w:br/>
              <w:t>2) ЭҮП-ке: электрондық нұсқадағы сұраныс.</w:t>
            </w:r>
            <w:r w:rsidRPr="008C21F7">
              <w:rPr>
                <w:rFonts w:ascii="Arial" w:hAnsi="Arial" w:cs="Arial"/>
                <w:color w:val="000000"/>
                <w:spacing w:val="2"/>
                <w:sz w:val="21"/>
                <w:szCs w:val="21"/>
              </w:rPr>
              <w:br/>
              <w:t>МСАК ұйымы жеке басын куәландыратын құжаттар туралы мәліметті немесе цифрлық құжаттар сервисінен электрондық құжат (сәйкестендіру үшін) ЭҮП арқылы тиісті мемлекеттік ақпараттық жүйелерден алады.</w:t>
            </w:r>
            <w:r w:rsidRPr="008C21F7">
              <w:rPr>
                <w:rFonts w:ascii="Arial" w:hAnsi="Arial" w:cs="Arial"/>
                <w:color w:val="000000"/>
                <w:spacing w:val="2"/>
                <w:sz w:val="21"/>
                <w:szCs w:val="21"/>
              </w:rPr>
              <w:br/>
              <w:t>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Қазақстан Республикасының заңнамасында белгіленген мемлекеттік қызмет көрсетуден бас тарту үшін негіздер</w:t>
            </w:r>
          </w:p>
        </w:tc>
        <w:tc>
          <w:tcPr>
            <w:tcW w:w="5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rsidRPr="008C21F7">
              <w:rPr>
                <w:rFonts w:ascii="Arial" w:hAnsi="Arial" w:cs="Arial"/>
                <w:color w:val="000000"/>
                <w:spacing w:val="2"/>
                <w:sz w:val="21"/>
                <w:szCs w:val="21"/>
              </w:rPr>
              <w:br/>
              <w:t>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hyperlink r:id="rId12" w:anchor="z1" w:history="1">
              <w:r w:rsidRPr="008C21F7">
                <w:rPr>
                  <w:rStyle w:val="a5"/>
                  <w:rFonts w:ascii="Arial" w:hAnsi="Arial" w:cs="Arial"/>
                  <w:color w:val="073A5E"/>
                  <w:spacing w:val="2"/>
                  <w:sz w:val="21"/>
                  <w:szCs w:val="21"/>
                </w:rPr>
                <w:t>бұйрығына</w:t>
              </w:r>
            </w:hyperlink>
            <w:r w:rsidRPr="008C21F7">
              <w:rPr>
                <w:rFonts w:ascii="Arial" w:hAnsi="Arial" w:cs="Arial"/>
                <w:color w:val="000000"/>
                <w:spacing w:val="2"/>
                <w:sz w:val="21"/>
                <w:szCs w:val="21"/>
              </w:rPr>
              <w:t>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rsidR="00470724" w:rsidRPr="008C21F7" w:rsidTr="0047072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 көрсетудің ерекшеліктерін ескере отырып қойылатын өзге де талаптар</w:t>
            </w:r>
          </w:p>
        </w:tc>
        <w:tc>
          <w:tcPr>
            <w:tcW w:w="56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70724" w:rsidRPr="008C21F7" w:rsidRDefault="0047072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Пациент ЭҮП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r w:rsidRPr="008C21F7">
              <w:rPr>
                <w:rFonts w:ascii="Arial" w:hAnsi="Arial" w:cs="Arial"/>
                <w:color w:val="000000"/>
                <w:spacing w:val="2"/>
                <w:sz w:val="21"/>
                <w:szCs w:val="21"/>
              </w:rPr>
              <w:br/>
              <w:t>Пациенттің ЭЦҚ болған жағдайда ЭҮП арқылы электрондық нысанда мемлекеттік қызметті алуға мүмкіндігі бар.</w:t>
            </w:r>
            <w:r w:rsidRPr="008C21F7">
              <w:rPr>
                <w:rFonts w:ascii="Arial" w:hAnsi="Arial" w:cs="Arial"/>
                <w:color w:val="000000"/>
                <w:spacing w:val="2"/>
                <w:sz w:val="21"/>
                <w:szCs w:val="21"/>
              </w:rPr>
              <w:br/>
              <w:t>Цифрлық құжаттар сервисі мобильді қосымшада авторландырылған пайдаланушылар үшін қолжетімді.</w:t>
            </w:r>
            <w:r w:rsidRPr="008C21F7">
              <w:rPr>
                <w:rFonts w:ascii="Arial" w:hAnsi="Arial" w:cs="Arial"/>
                <w:color w:val="000000"/>
                <w:spacing w:val="2"/>
                <w:sz w:val="21"/>
                <w:szCs w:val="21"/>
              </w:rPr>
              <w:br/>
              <w:t>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sidRPr="008C21F7">
              <w:rPr>
                <w:rFonts w:ascii="Arial" w:hAnsi="Arial" w:cs="Arial"/>
                <w:color w:val="000000"/>
                <w:spacing w:val="2"/>
                <w:sz w:val="21"/>
                <w:szCs w:val="21"/>
              </w:rPr>
              <w:br/>
              <w:t xml:space="preserve">Дене мүмкіндіктері шектеулі адамдар үшін пандустың, зағиптар мен нашар көретіндерге арналған тактильді </w:t>
            </w:r>
            <w:r w:rsidRPr="008C21F7">
              <w:rPr>
                <w:rFonts w:ascii="Arial" w:hAnsi="Arial" w:cs="Arial"/>
                <w:color w:val="000000"/>
                <w:spacing w:val="2"/>
                <w:sz w:val="21"/>
                <w:szCs w:val="21"/>
              </w:rPr>
              <w:lastRenderedPageBreak/>
              <w:t>жолды шақыру түймесінің, күту залының, құжаттардың үлгілері бар тіректердің болуы.</w:t>
            </w:r>
          </w:p>
        </w:tc>
      </w:tr>
    </w:tbl>
    <w:p w:rsidR="00DA3C48" w:rsidRPr="008C21F7" w:rsidRDefault="00DA3C48">
      <w:pPr>
        <w:rPr>
          <w:rFonts w:ascii="Arial" w:hAnsi="Arial" w:cs="Arial"/>
          <w:sz w:val="21"/>
          <w:szCs w:val="21"/>
        </w:rPr>
      </w:pPr>
    </w:p>
    <w:p w:rsidR="00DA3C48" w:rsidRPr="008C21F7" w:rsidRDefault="00DA3C48" w:rsidP="00DA3C48">
      <w:pPr>
        <w:rPr>
          <w:rFonts w:ascii="Arial" w:hAnsi="Arial" w:cs="Arial"/>
          <w:sz w:val="21"/>
          <w:szCs w:val="21"/>
        </w:rPr>
      </w:pPr>
    </w:p>
    <w:p w:rsidR="00DA3C48" w:rsidRPr="008C21F7" w:rsidRDefault="00DA3C48" w:rsidP="00DA3C48">
      <w:pPr>
        <w:rPr>
          <w:rFonts w:ascii="Arial" w:hAnsi="Arial" w:cs="Arial"/>
          <w:sz w:val="21"/>
          <w:szCs w:val="21"/>
        </w:rPr>
      </w:pPr>
    </w:p>
    <w:p w:rsidR="00DA3C48" w:rsidRPr="008C21F7" w:rsidRDefault="00DA3C48" w:rsidP="00DA3C48">
      <w:pPr>
        <w:shd w:val="clear" w:color="auto" w:fill="FFFFFF"/>
        <w:spacing w:before="225" w:after="135" w:line="390" w:lineRule="atLeast"/>
        <w:textAlignment w:val="baseline"/>
        <w:outlineLvl w:val="2"/>
        <w:rPr>
          <w:rFonts w:ascii="Arial" w:eastAsia="Times New Roman" w:hAnsi="Arial" w:cs="Arial"/>
          <w:color w:val="1E1E1E"/>
          <w:sz w:val="21"/>
          <w:szCs w:val="21"/>
          <w:lang w:eastAsia="ru-RU"/>
        </w:rPr>
      </w:pPr>
      <w:r w:rsidRPr="008C21F7">
        <w:rPr>
          <w:rFonts w:ascii="Arial" w:eastAsia="Times New Roman" w:hAnsi="Arial" w:cs="Arial"/>
          <w:color w:val="1E1E1E"/>
          <w:sz w:val="21"/>
          <w:szCs w:val="21"/>
          <w:lang w:eastAsia="ru-RU"/>
        </w:rPr>
        <w:t>"Медициналық-санитариялық алғашқы көмек көрсететін медициналық ұйымнан анықтама беру" мемлекеттік көрсетілетін қызмет стандарты</w:t>
      </w:r>
    </w:p>
    <w:tbl>
      <w:tblPr>
        <w:tblW w:w="10624"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8"/>
        <w:gridCol w:w="4690"/>
        <w:gridCol w:w="5546"/>
      </w:tblGrid>
      <w:tr w:rsidR="00DA3C48" w:rsidRPr="008C21F7" w:rsidTr="00DA3C4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Қызмет берушінің атауы</w:t>
            </w:r>
          </w:p>
        </w:tc>
        <w:tc>
          <w:tcPr>
            <w:tcW w:w="55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Медициналық-санитариялық алғашқы көмек көрсететін медициналық ұйымдар</w:t>
            </w:r>
          </w:p>
        </w:tc>
      </w:tr>
      <w:tr w:rsidR="00DA3C48" w:rsidRPr="008C21F7" w:rsidTr="00DA3C4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көрсетілетін қызметті ұсыну тәсілдері</w:t>
            </w:r>
          </w:p>
        </w:tc>
        <w:tc>
          <w:tcPr>
            <w:tcW w:w="55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Медициналық-санитариялық алғашқы көмек көрсететін медициналық ұйымы (бұдан әрі – МСАК ұйымы);</w:t>
            </w:r>
            <w:r w:rsidRPr="008C21F7">
              <w:rPr>
                <w:rFonts w:ascii="Arial" w:eastAsia="Times New Roman" w:hAnsi="Arial" w:cs="Arial"/>
                <w:color w:val="000000"/>
                <w:spacing w:val="2"/>
                <w:sz w:val="21"/>
                <w:szCs w:val="21"/>
                <w:lang w:eastAsia="ru-RU"/>
              </w:rPr>
              <w:br/>
              <w:t>2) "электрондық үкіметтің" веб-порталы (бұдан әрі – ЭҮП).</w:t>
            </w:r>
          </w:p>
        </w:tc>
      </w:tr>
      <w:tr w:rsidR="00DA3C48" w:rsidRPr="008C21F7" w:rsidTr="00DA3C4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мерзімі</w:t>
            </w:r>
          </w:p>
        </w:tc>
        <w:tc>
          <w:tcPr>
            <w:tcW w:w="55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алушы жүгінген сәттен бастап, сондай-ақ ЭҮП-ке жүгінген кезде – үйге шақыру кезінде, жұмыс күні ішінде, 30 (отыз) минуттан аспайды;</w:t>
            </w:r>
            <w:r w:rsidRPr="008C21F7">
              <w:rPr>
                <w:rFonts w:ascii="Arial" w:eastAsia="Times New Roman" w:hAnsi="Arial" w:cs="Arial"/>
                <w:color w:val="000000"/>
                <w:spacing w:val="2"/>
                <w:sz w:val="21"/>
                <w:szCs w:val="21"/>
                <w:lang w:eastAsia="ru-RU"/>
              </w:rPr>
              <w:br/>
              <w:t>2) құжаттарды тапсыру үшін күтудің рұқсат етілген ең ұзақ уақыты – 30 (отыз) минут.</w:t>
            </w:r>
            <w:r w:rsidRPr="008C21F7">
              <w:rPr>
                <w:rFonts w:ascii="Arial" w:eastAsia="Times New Roman" w:hAnsi="Arial" w:cs="Arial"/>
                <w:color w:val="000000"/>
                <w:spacing w:val="2"/>
                <w:sz w:val="21"/>
                <w:szCs w:val="21"/>
                <w:lang w:eastAsia="ru-RU"/>
              </w:rPr>
              <w:br/>
              <w:t>Мемлекеттік көрсетілетін қызмет көрсетілетін қызметті берушіге тікелей жүгінген кезде жүгінген күні көрсетіледі.</w:t>
            </w:r>
          </w:p>
        </w:tc>
      </w:tr>
      <w:tr w:rsidR="00DA3C48" w:rsidRPr="008C21F7" w:rsidTr="00DA3C4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нысаны</w:t>
            </w:r>
          </w:p>
        </w:tc>
        <w:tc>
          <w:tcPr>
            <w:tcW w:w="55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Электрондық (ішінара автоматтандырылған)/қағаз тү</w:t>
            </w:r>
            <w:proofErr w:type="gramStart"/>
            <w:r w:rsidRPr="008C21F7">
              <w:rPr>
                <w:rFonts w:ascii="Arial" w:eastAsia="Times New Roman" w:hAnsi="Arial" w:cs="Arial"/>
                <w:color w:val="000000"/>
                <w:spacing w:val="2"/>
                <w:sz w:val="21"/>
                <w:szCs w:val="21"/>
                <w:lang w:eastAsia="ru-RU"/>
              </w:rPr>
              <w:t>р</w:t>
            </w:r>
            <w:proofErr w:type="gramEnd"/>
            <w:r w:rsidRPr="008C21F7">
              <w:rPr>
                <w:rFonts w:ascii="Arial" w:eastAsia="Times New Roman" w:hAnsi="Arial" w:cs="Arial"/>
                <w:color w:val="000000"/>
                <w:spacing w:val="2"/>
                <w:sz w:val="21"/>
                <w:szCs w:val="21"/>
                <w:lang w:eastAsia="ru-RU"/>
              </w:rPr>
              <w:t>інде</w:t>
            </w:r>
          </w:p>
        </w:tc>
      </w:tr>
      <w:tr w:rsidR="00DA3C48" w:rsidRPr="008C21F7" w:rsidTr="00DA3C4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нәтижесі</w:t>
            </w:r>
          </w:p>
        </w:tc>
        <w:tc>
          <w:tcPr>
            <w:tcW w:w="55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МСАК ұйымдарына тікелей жүгінген кезде, учаскелік дәрігер немесе жалпы практика дәрігері қол қойған, жеке дәрігердің мөрімен және МСАК ұйымының мөрімен расталған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13" w:anchor="z2" w:history="1">
              <w:r w:rsidRPr="008C21F7">
                <w:rPr>
                  <w:rFonts w:ascii="Arial" w:eastAsia="Times New Roman" w:hAnsi="Arial" w:cs="Arial"/>
                  <w:color w:val="073A5E"/>
                  <w:spacing w:val="2"/>
                  <w:sz w:val="21"/>
                  <w:szCs w:val="21"/>
                  <w:u w:val="single"/>
                  <w:lang w:eastAsia="ru-RU"/>
                </w:rPr>
                <w:t>бұйрығымен</w:t>
              </w:r>
            </w:hyperlink>
            <w:r w:rsidRPr="008C21F7">
              <w:rPr>
                <w:rFonts w:ascii="Arial" w:eastAsia="Times New Roman" w:hAnsi="Arial" w:cs="Arial"/>
                <w:color w:val="000000"/>
                <w:spacing w:val="2"/>
                <w:sz w:val="21"/>
                <w:szCs w:val="21"/>
                <w:lang w:eastAsia="ru-RU"/>
              </w:rPr>
              <w:t> (Нормативтік құқықтық актілерді мемлекеттік тіркеу тізілімінде № 21579 болып тіркелген) бекітілген № 027/е нысаны бойынша берілген медициналық-санитариялық алғашқы көмек көрсететін медициналық ұйымнан анықтама;</w:t>
            </w:r>
            <w:r w:rsidRPr="008C21F7">
              <w:rPr>
                <w:rFonts w:ascii="Arial" w:eastAsia="Times New Roman" w:hAnsi="Arial" w:cs="Arial"/>
                <w:color w:val="000000"/>
                <w:spacing w:val="2"/>
                <w:sz w:val="21"/>
                <w:szCs w:val="21"/>
                <w:lang w:eastAsia="ru-RU"/>
              </w:rPr>
              <w:br/>
            </w:r>
            <w:r w:rsidRPr="008C21F7">
              <w:rPr>
                <w:rFonts w:ascii="Arial" w:eastAsia="Times New Roman" w:hAnsi="Arial" w:cs="Arial"/>
                <w:color w:val="000000"/>
                <w:spacing w:val="2"/>
                <w:sz w:val="21"/>
                <w:szCs w:val="21"/>
                <w:lang w:eastAsia="ru-RU"/>
              </w:rPr>
              <w:lastRenderedPageBreak/>
              <w:t>2) ЭҮП жүгінген кезде - МСАК ұйымының электрондық цифрлық қолтаңбасы (бұдан әрі - ЭЦҚ) қол қойылған электрондық құжат нысанында;</w:t>
            </w:r>
            <w:r w:rsidRPr="008C21F7">
              <w:rPr>
                <w:rFonts w:ascii="Arial" w:eastAsia="Times New Roman" w:hAnsi="Arial" w:cs="Arial"/>
                <w:color w:val="000000"/>
                <w:spacing w:val="2"/>
                <w:sz w:val="21"/>
                <w:szCs w:val="21"/>
                <w:lang w:eastAsia="ru-RU"/>
              </w:rPr>
              <w:br/>
              <w:t>3) дәлелді бас тарту.</w:t>
            </w:r>
          </w:p>
        </w:tc>
      </w:tr>
      <w:tr w:rsidR="00DA3C48" w:rsidRPr="008C21F7" w:rsidTr="00DA3C4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55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көрсетілетін қызмет тегін көрсетіледі.</w:t>
            </w:r>
          </w:p>
        </w:tc>
      </w:tr>
      <w:tr w:rsidR="00DA3C48" w:rsidRPr="008C21F7" w:rsidTr="00DA3C4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Жұмыс кестесі</w:t>
            </w:r>
          </w:p>
        </w:tc>
        <w:tc>
          <w:tcPr>
            <w:tcW w:w="55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МСАК ұйымы – Қазақстан Республикасының Еңбек </w:t>
            </w:r>
            <w:hyperlink r:id="rId14" w:anchor="z205" w:history="1">
              <w:r w:rsidRPr="008C21F7">
                <w:rPr>
                  <w:rFonts w:ascii="Arial" w:eastAsia="Times New Roman" w:hAnsi="Arial" w:cs="Arial"/>
                  <w:color w:val="073A5E"/>
                  <w:spacing w:val="2"/>
                  <w:sz w:val="21"/>
                  <w:szCs w:val="21"/>
                  <w:u w:val="single"/>
                  <w:lang w:eastAsia="ru-RU"/>
                </w:rPr>
                <w:t>кодексіне</w:t>
              </w:r>
            </w:hyperlink>
            <w:r w:rsidRPr="008C21F7">
              <w:rPr>
                <w:rFonts w:ascii="Arial" w:eastAsia="Times New Roman" w:hAnsi="Arial" w:cs="Arial"/>
                <w:color w:val="000000"/>
                <w:spacing w:val="2"/>
                <w:sz w:val="21"/>
                <w:szCs w:val="21"/>
                <w:lang w:eastAsia="ru-RU"/>
              </w:rPr>
              <w:t xml:space="preserve"> сәйкес демалыс және мереке күндерінен басқа, дүйсенбіден бастап жұмаға дейін үзіліссіз сағат 8.00-ден бастап 20.00-ге дейін. Бұл ретте мемлекеттік </w:t>
            </w:r>
            <w:proofErr w:type="gramStart"/>
            <w:r w:rsidRPr="008C21F7">
              <w:rPr>
                <w:rFonts w:ascii="Arial" w:eastAsia="Times New Roman" w:hAnsi="Arial" w:cs="Arial"/>
                <w:color w:val="000000"/>
                <w:spacing w:val="2"/>
                <w:sz w:val="21"/>
                <w:szCs w:val="21"/>
                <w:lang w:eastAsia="ru-RU"/>
              </w:rPr>
              <w:t>к</w:t>
            </w:r>
            <w:proofErr w:type="gramEnd"/>
            <w:r w:rsidRPr="008C21F7">
              <w:rPr>
                <w:rFonts w:ascii="Arial" w:eastAsia="Times New Roman" w:hAnsi="Arial" w:cs="Arial"/>
                <w:color w:val="000000"/>
                <w:spacing w:val="2"/>
                <w:sz w:val="21"/>
                <w:szCs w:val="21"/>
                <w:lang w:eastAsia="ru-RU"/>
              </w:rPr>
              <w:t>өрсетілетін қызметті алуға сұраныс көрсетілетін қызметті берушінің жұмысы аяқталғ</w:t>
            </w:r>
            <w:proofErr w:type="gramStart"/>
            <w:r w:rsidRPr="008C21F7">
              <w:rPr>
                <w:rFonts w:ascii="Arial" w:eastAsia="Times New Roman" w:hAnsi="Arial" w:cs="Arial"/>
                <w:color w:val="000000"/>
                <w:spacing w:val="2"/>
                <w:sz w:val="21"/>
                <w:szCs w:val="21"/>
                <w:lang w:eastAsia="ru-RU"/>
              </w:rPr>
              <w:t>ан</w:t>
            </w:r>
            <w:proofErr w:type="gramEnd"/>
            <w:r w:rsidRPr="008C21F7">
              <w:rPr>
                <w:rFonts w:ascii="Arial" w:eastAsia="Times New Roman" w:hAnsi="Arial" w:cs="Arial"/>
                <w:color w:val="000000"/>
                <w:spacing w:val="2"/>
                <w:sz w:val="21"/>
                <w:szCs w:val="21"/>
                <w:lang w:eastAsia="ru-RU"/>
              </w:rPr>
              <w:t>ға дейін 2 сағат бұрын қабылданады (жұмыс күндері 18.00-ге дейін, сенбі күні 12.00-ге дейін).</w:t>
            </w:r>
            <w:r w:rsidRPr="008C21F7">
              <w:rPr>
                <w:rFonts w:ascii="Arial" w:eastAsia="Times New Roman" w:hAnsi="Arial" w:cs="Arial"/>
                <w:color w:val="000000"/>
                <w:spacing w:val="2"/>
                <w:sz w:val="21"/>
                <w:szCs w:val="21"/>
                <w:lang w:eastAsia="ru-RU"/>
              </w:rPr>
              <w:br/>
              <w:t>Пациенттерді қабылдау кезек тәртібі</w:t>
            </w:r>
            <w:proofErr w:type="gramStart"/>
            <w:r w:rsidRPr="008C21F7">
              <w:rPr>
                <w:rFonts w:ascii="Arial" w:eastAsia="Times New Roman" w:hAnsi="Arial" w:cs="Arial"/>
                <w:color w:val="000000"/>
                <w:spacing w:val="2"/>
                <w:sz w:val="21"/>
                <w:szCs w:val="21"/>
                <w:lang w:eastAsia="ru-RU"/>
              </w:rPr>
              <w:t>мен ж</w:t>
            </w:r>
            <w:proofErr w:type="gramEnd"/>
            <w:r w:rsidRPr="008C21F7">
              <w:rPr>
                <w:rFonts w:ascii="Arial" w:eastAsia="Times New Roman" w:hAnsi="Arial" w:cs="Arial"/>
                <w:color w:val="000000"/>
                <w:spacing w:val="2"/>
                <w:sz w:val="21"/>
                <w:szCs w:val="21"/>
                <w:lang w:eastAsia="ru-RU"/>
              </w:rPr>
              <w:t>үзеге асырылады. Алдын ала жазылу мен жеделдетіп қызмет көрсету көзделмеген;</w:t>
            </w:r>
            <w:r w:rsidRPr="008C21F7">
              <w:rPr>
                <w:rFonts w:ascii="Arial" w:eastAsia="Times New Roman" w:hAnsi="Arial" w:cs="Arial"/>
                <w:color w:val="000000"/>
                <w:spacing w:val="2"/>
                <w:sz w:val="21"/>
                <w:szCs w:val="21"/>
                <w:lang w:eastAsia="ru-RU"/>
              </w:rPr>
              <w:br/>
              <w:t>2) ЭҮП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жағдайда өтініштерді қабылдау және мемлекеттік көрсетілетін қызмет көрсету нәтижелерін беру келесі жұмыс күні жүзеге асырылады).</w:t>
            </w:r>
          </w:p>
        </w:tc>
      </w:tr>
      <w:tr w:rsidR="00DA3C48" w:rsidRPr="008C21F7" w:rsidTr="00DA3C4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қызметтер көрсету үшін қажетті құжаттардың тізбесі</w:t>
            </w:r>
          </w:p>
        </w:tc>
        <w:tc>
          <w:tcPr>
            <w:tcW w:w="55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МСАК ұйымына: тікелей жүгінген жағдайда жеке басын куәландыратын құжат немесе цифрлық құжаттар сервисінен электрондық құжат (сәйкестендіру үшін);</w:t>
            </w:r>
            <w:r w:rsidRPr="008C21F7">
              <w:rPr>
                <w:rFonts w:ascii="Arial" w:eastAsia="Times New Roman" w:hAnsi="Arial" w:cs="Arial"/>
                <w:color w:val="000000"/>
                <w:spacing w:val="2"/>
                <w:sz w:val="21"/>
                <w:szCs w:val="21"/>
                <w:lang w:eastAsia="ru-RU"/>
              </w:rPr>
              <w:br/>
              <w:t>2) ЭҮП-ке: электрондық құжат нысандағы сұраныс.</w:t>
            </w:r>
            <w:r w:rsidRPr="008C21F7">
              <w:rPr>
                <w:rFonts w:ascii="Arial" w:eastAsia="Times New Roman" w:hAnsi="Arial" w:cs="Arial"/>
                <w:color w:val="000000"/>
                <w:spacing w:val="2"/>
                <w:sz w:val="21"/>
                <w:szCs w:val="21"/>
                <w:lang w:eastAsia="ru-RU"/>
              </w:rPr>
              <w:br/>
              <w:t>МСАК ұйымы жеке басын куәландыратын құжаттар туралы мәліметті немесе цифрлық құжаттар сервисінен электрондық құжат (сәйкестендіру үшін) ЭҮП арқылы тиісті мемлекеттік ақпараттық жүйелерден алады.</w:t>
            </w:r>
            <w:r w:rsidRPr="008C21F7">
              <w:rPr>
                <w:rFonts w:ascii="Arial" w:eastAsia="Times New Roman" w:hAnsi="Arial" w:cs="Arial"/>
                <w:color w:val="000000"/>
                <w:spacing w:val="2"/>
                <w:sz w:val="21"/>
                <w:szCs w:val="21"/>
                <w:lang w:eastAsia="ru-RU"/>
              </w:rPr>
              <w:br/>
              <w:t>Көрсетілетін қызметті берушілер цифрлық құжаттарды ЭҮП-те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ЭҮП хабарламасына жауап ретінде қысқа мәтіндік хабарлама жіберу арқылы алады.</w:t>
            </w:r>
          </w:p>
        </w:tc>
      </w:tr>
      <w:tr w:rsidR="00DA3C48" w:rsidRPr="008C21F7" w:rsidTr="00DA3C4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Қазақстан Республикасының заңнамасында белгіленген мемлекеттік қызмет көрсетуден бас тарту үшін негіздер</w:t>
            </w:r>
          </w:p>
        </w:tc>
        <w:tc>
          <w:tcPr>
            <w:tcW w:w="55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мемлекеттік қызметті алу үшін көрсетілетін қызметті алушы ұсынған құжаттардың және (немесе) олардағы деректердің (мәліметтердің) анық еместігін анықтау;</w:t>
            </w:r>
            <w:r w:rsidRPr="008C21F7">
              <w:rPr>
                <w:rFonts w:ascii="Arial" w:eastAsia="Times New Roman" w:hAnsi="Arial" w:cs="Arial"/>
                <w:color w:val="000000"/>
                <w:spacing w:val="2"/>
                <w:sz w:val="21"/>
                <w:szCs w:val="21"/>
                <w:lang w:eastAsia="ru-RU"/>
              </w:rPr>
              <w:br/>
              <w:t>2) "Медициналық-санитариялық алғашқы көмек көрсететін денсаулық сақтау ұйымдарына жеке тұлғаларды бекіту қағидаларын бекіту туралы" Қазақстан Республикасы Денсаулық сақтау министрінің 2020 жылғы 13 қарашадағы № ҚР ДСМ-194/2020 </w:t>
            </w:r>
            <w:hyperlink r:id="rId15" w:anchor="z1" w:history="1">
              <w:r w:rsidRPr="008C21F7">
                <w:rPr>
                  <w:rFonts w:ascii="Arial" w:eastAsia="Times New Roman" w:hAnsi="Arial" w:cs="Arial"/>
                  <w:color w:val="073A5E"/>
                  <w:spacing w:val="2"/>
                  <w:sz w:val="21"/>
                  <w:szCs w:val="21"/>
                  <w:u w:val="single"/>
                  <w:lang w:eastAsia="ru-RU"/>
                </w:rPr>
                <w:t>бұйрығына</w:t>
              </w:r>
            </w:hyperlink>
            <w:r w:rsidRPr="008C21F7">
              <w:rPr>
                <w:rFonts w:ascii="Arial" w:eastAsia="Times New Roman" w:hAnsi="Arial" w:cs="Arial"/>
                <w:color w:val="000000"/>
                <w:spacing w:val="2"/>
                <w:sz w:val="21"/>
                <w:szCs w:val="21"/>
                <w:lang w:eastAsia="ru-RU"/>
              </w:rPr>
              <w:t> (Нормативтік құқықтық актілерді мемлекеттік тіркеу тізілімінде № 21642 болып тіркелген) сәйкес медициналық-санитариялық алғашқы көмек көрсететін осы медициналық ұйымға бекітілмеуі.</w:t>
            </w:r>
          </w:p>
        </w:tc>
      </w:tr>
      <w:tr w:rsidR="00DA3C48" w:rsidRPr="008C21F7" w:rsidTr="00DA3C4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көрсетудің ерекшеліктерін ескере отырып қойылатын өзге де талаптар</w:t>
            </w:r>
          </w:p>
        </w:tc>
        <w:tc>
          <w:tcPr>
            <w:tcW w:w="5546"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A3C48" w:rsidRPr="008C21F7" w:rsidRDefault="00DA3C48" w:rsidP="00DA3C4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Пациент ЭҮП-та тіркелген субъектінің ұялы байланысының абоненттік нөмірі арқылы бір реттік парольді беру жолымен немесе ЭҮП хабарламасына жауап ретінде қысқа мәтіндік хабарламаны жіберу жолымен электрондық нысанда мемлекеттік қызметті алуға мүмкіндігі бар.</w:t>
            </w:r>
            <w:r w:rsidRPr="008C21F7">
              <w:rPr>
                <w:rFonts w:ascii="Arial" w:eastAsia="Times New Roman" w:hAnsi="Arial" w:cs="Arial"/>
                <w:color w:val="000000"/>
                <w:spacing w:val="2"/>
                <w:sz w:val="21"/>
                <w:szCs w:val="21"/>
                <w:lang w:eastAsia="ru-RU"/>
              </w:rPr>
              <w:br/>
              <w:t>Пациенттің ЭЦҚ болған жағдайда ЭҮП арқылы электрондық нысанда мемлекеттік қызметті алуға мүмкіндігі бар.</w:t>
            </w:r>
            <w:r w:rsidRPr="008C21F7">
              <w:rPr>
                <w:rFonts w:ascii="Arial" w:eastAsia="Times New Roman" w:hAnsi="Arial" w:cs="Arial"/>
                <w:color w:val="000000"/>
                <w:spacing w:val="2"/>
                <w:sz w:val="21"/>
                <w:szCs w:val="21"/>
                <w:lang w:eastAsia="ru-RU"/>
              </w:rPr>
              <w:br/>
              <w:t>Цифрлық құжаттар сервисі мобильді қосымшада авторландырылған пайдаланушылар үшін қолжетімді.</w:t>
            </w:r>
            <w:r w:rsidRPr="008C21F7">
              <w:rPr>
                <w:rFonts w:ascii="Arial" w:eastAsia="Times New Roman" w:hAnsi="Arial" w:cs="Arial"/>
                <w:color w:val="000000"/>
                <w:spacing w:val="2"/>
                <w:sz w:val="21"/>
                <w:szCs w:val="21"/>
                <w:lang w:eastAsia="ru-RU"/>
              </w:rPr>
              <w:br/>
              <w:t>Цифрлық құжатты пайдалану үшін ЭЦҚ-ны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sidRPr="008C21F7">
              <w:rPr>
                <w:rFonts w:ascii="Arial" w:eastAsia="Times New Roman" w:hAnsi="Arial" w:cs="Arial"/>
                <w:color w:val="000000"/>
                <w:spacing w:val="2"/>
                <w:sz w:val="21"/>
                <w:szCs w:val="21"/>
                <w:lang w:eastAsia="ru-RU"/>
              </w:rPr>
              <w:br/>
              <w:t>Дене мүмкіндіктері шектеулі адамдар үшін пандустың, зағиптар мен нашар көретіндерге арналған тактильді жолды шақыру түймесінің, күту залының, құжаттардың үлгілері бар тіректердің болуы.</w:t>
            </w:r>
          </w:p>
        </w:tc>
      </w:tr>
    </w:tbl>
    <w:p w:rsidR="00405FE9" w:rsidRPr="008C21F7" w:rsidRDefault="00405FE9" w:rsidP="00DA3C48">
      <w:pPr>
        <w:rPr>
          <w:rFonts w:ascii="Arial" w:hAnsi="Arial" w:cs="Arial"/>
          <w:sz w:val="21"/>
          <w:szCs w:val="21"/>
        </w:rPr>
      </w:pPr>
    </w:p>
    <w:p w:rsidR="00405FE9" w:rsidRPr="008C21F7" w:rsidRDefault="00405FE9" w:rsidP="00405FE9">
      <w:pPr>
        <w:tabs>
          <w:tab w:val="left" w:pos="915"/>
        </w:tabs>
        <w:rPr>
          <w:rFonts w:ascii="Arial" w:hAnsi="Arial" w:cs="Arial"/>
          <w:sz w:val="21"/>
          <w:szCs w:val="21"/>
        </w:rPr>
      </w:pPr>
      <w:r w:rsidRPr="008C21F7">
        <w:rPr>
          <w:rFonts w:ascii="Arial" w:hAnsi="Arial" w:cs="Arial"/>
          <w:sz w:val="21"/>
          <w:szCs w:val="21"/>
        </w:rPr>
        <w:tab/>
      </w:r>
    </w:p>
    <w:tbl>
      <w:tblPr>
        <w:tblW w:w="107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8"/>
        <w:gridCol w:w="4965"/>
        <w:gridCol w:w="5412"/>
      </w:tblGrid>
      <w:tr w:rsidR="00405FE9" w:rsidRPr="008C21F7" w:rsidTr="00405FE9">
        <w:tc>
          <w:tcPr>
            <w:tcW w:w="1076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jc w:val="center"/>
              <w:textAlignment w:val="baseline"/>
              <w:rPr>
                <w:rFonts w:ascii="Arial" w:eastAsia="Times New Roman" w:hAnsi="Arial" w:cs="Arial"/>
                <w:b/>
                <w:color w:val="000000"/>
                <w:spacing w:val="2"/>
                <w:sz w:val="21"/>
                <w:szCs w:val="21"/>
                <w:lang w:eastAsia="ru-RU"/>
              </w:rPr>
            </w:pPr>
            <w:r w:rsidRPr="008C21F7">
              <w:rPr>
                <w:rFonts w:ascii="Arial" w:eastAsia="Times New Roman" w:hAnsi="Arial" w:cs="Arial"/>
                <w:b/>
                <w:color w:val="000000"/>
                <w:spacing w:val="2"/>
                <w:sz w:val="21"/>
                <w:szCs w:val="21"/>
                <w:lang w:eastAsia="ru-RU"/>
              </w:rPr>
              <w:t>"Еңбекке уақытша жарамсыздық парағын беру" мемлекеттік көрсетілетін қызмет тізбесі</w:t>
            </w:r>
          </w:p>
        </w:tc>
      </w:tr>
      <w:tr w:rsidR="00405FE9" w:rsidRPr="008C21F7" w:rsidTr="00405F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атауы</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Денсаулық сақтау субъектілері.</w:t>
            </w:r>
          </w:p>
        </w:tc>
      </w:tr>
      <w:tr w:rsidR="00405FE9" w:rsidRPr="008C21F7" w:rsidTr="00405F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көрсетілетін қызметті ұсыну тәсілдері</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 (тікелей жүгінген кезде);</w:t>
            </w:r>
            <w:r w:rsidRPr="008C21F7">
              <w:rPr>
                <w:rFonts w:ascii="Arial" w:eastAsia="Times New Roman" w:hAnsi="Arial" w:cs="Arial"/>
                <w:color w:val="000000"/>
                <w:spacing w:val="2"/>
                <w:sz w:val="21"/>
                <w:szCs w:val="21"/>
                <w:lang w:eastAsia="ru-RU"/>
              </w:rPr>
              <w:br/>
              <w:t xml:space="preserve">2) "Электрондық үкімет" веб-порталы (бұдан әрі - </w:t>
            </w:r>
            <w:r w:rsidRPr="008C21F7">
              <w:rPr>
                <w:rFonts w:ascii="Arial" w:eastAsia="Times New Roman" w:hAnsi="Arial" w:cs="Arial"/>
                <w:color w:val="000000"/>
                <w:spacing w:val="2"/>
                <w:sz w:val="21"/>
                <w:szCs w:val="21"/>
                <w:lang w:eastAsia="ru-RU"/>
              </w:rPr>
              <w:lastRenderedPageBreak/>
              <w:t>портал).</w:t>
            </w:r>
          </w:p>
        </w:tc>
      </w:tr>
      <w:tr w:rsidR="00405FE9" w:rsidRPr="008C21F7" w:rsidTr="00405F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мерзімі</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мерзімі көрсетілетін қызметті берушіге тікелей жүгінген кезде немесе портал арқылы - құжатты тапсырған сәттен бастап 30 (отыз) минуттан аспайды.</w:t>
            </w:r>
          </w:p>
        </w:tc>
      </w:tr>
      <w:tr w:rsidR="00405FE9" w:rsidRPr="008C21F7" w:rsidTr="00405F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нысаны</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Электрондық (ішінара автоматтандырылған)/қағаз тү</w:t>
            </w:r>
            <w:proofErr w:type="gramStart"/>
            <w:r w:rsidRPr="008C21F7">
              <w:rPr>
                <w:rFonts w:ascii="Arial" w:eastAsia="Times New Roman" w:hAnsi="Arial" w:cs="Arial"/>
                <w:color w:val="000000"/>
                <w:spacing w:val="2"/>
                <w:sz w:val="21"/>
                <w:szCs w:val="21"/>
                <w:lang w:eastAsia="ru-RU"/>
              </w:rPr>
              <w:t>р</w:t>
            </w:r>
            <w:proofErr w:type="gramEnd"/>
            <w:r w:rsidRPr="008C21F7">
              <w:rPr>
                <w:rFonts w:ascii="Arial" w:eastAsia="Times New Roman" w:hAnsi="Arial" w:cs="Arial"/>
                <w:color w:val="000000"/>
                <w:spacing w:val="2"/>
                <w:sz w:val="21"/>
                <w:szCs w:val="21"/>
                <w:lang w:eastAsia="ru-RU"/>
              </w:rPr>
              <w:t>інде.</w:t>
            </w:r>
          </w:p>
        </w:tc>
      </w:tr>
      <w:tr w:rsidR="00405FE9" w:rsidRPr="008C21F7" w:rsidTr="00405F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нәтижесі</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Еңбекке уақытша жарамсыздық туралы парақ не осы Тізбенің 9-тармағында көрсетілген негіздер бойынша мемлекеттік қызмет көрсетуден бас тарту туралы дәлелді жауап болып табылады.</w:t>
            </w:r>
          </w:p>
        </w:tc>
      </w:tr>
      <w:tr w:rsidR="00405FE9" w:rsidRPr="008C21F7" w:rsidTr="00405F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Тегін.</w:t>
            </w:r>
          </w:p>
        </w:tc>
      </w:tr>
      <w:tr w:rsidR="00405FE9" w:rsidRPr="008C21F7" w:rsidTr="00405F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жұмыс кестесі</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сағат 18.00-ге дейін берілуі қажет;</w:t>
            </w:r>
            <w:r w:rsidRPr="008C21F7">
              <w:rPr>
                <w:rFonts w:ascii="Arial" w:eastAsia="Times New Roman" w:hAnsi="Arial" w:cs="Arial"/>
                <w:color w:val="000000"/>
                <w:spacing w:val="2"/>
                <w:sz w:val="21"/>
                <w:szCs w:val="21"/>
                <w:lang w:eastAsia="ru-RU"/>
              </w:rPr>
              <w:br/>
              <w:t>2) портал - жөндеу жұмыстарын жүргізуге байланысты техникалық үзілістерді қоспағанда, тәулік бойы.</w:t>
            </w:r>
          </w:p>
        </w:tc>
      </w:tr>
      <w:tr w:rsidR="00405FE9" w:rsidRPr="008C21F7" w:rsidTr="00405F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қызметтер көрсету үшін қажетті құжаттар тізімі</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берушіге: жеке басын куәландыратын құжат немесе цифрлық құжаттар сервисінен электрондық құжат (сәйкестендіру үшін);</w:t>
            </w:r>
            <w:r w:rsidRPr="008C21F7">
              <w:rPr>
                <w:rFonts w:ascii="Arial" w:eastAsia="Times New Roman" w:hAnsi="Arial" w:cs="Arial"/>
                <w:color w:val="000000"/>
                <w:spacing w:val="2"/>
                <w:sz w:val="21"/>
                <w:szCs w:val="21"/>
                <w:lang w:eastAsia="ru-RU"/>
              </w:rPr>
              <w:br/>
              <w:t xml:space="preserve">2) порталға: электрондық сұрау салу нысанындағы өтініш. 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келісімімен "электрондық үкімет" веб-порталының хабарламасына жауап ретінде бір реттік пароль беру немесе қысқа мәтіндік хабарлама жіберу арқылы іске асырылған интеграция арқылы </w:t>
            </w:r>
            <w:r w:rsidRPr="008C21F7">
              <w:rPr>
                <w:rFonts w:ascii="Arial" w:eastAsia="Times New Roman" w:hAnsi="Arial" w:cs="Arial"/>
                <w:color w:val="000000"/>
                <w:spacing w:val="2"/>
                <w:sz w:val="21"/>
                <w:szCs w:val="21"/>
                <w:lang w:eastAsia="ru-RU"/>
              </w:rPr>
              <w:lastRenderedPageBreak/>
              <w:t>цифрлық құжаттар сервисінен алады.</w:t>
            </w:r>
          </w:p>
        </w:tc>
      </w:tr>
      <w:tr w:rsidR="00405FE9" w:rsidRPr="008C21F7" w:rsidTr="00405F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Қазақстан Республикасының заңнамасында белгіленген мемлекеттік қызмет көрсетуден бас тарту үшін негіздер</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8C21F7">
              <w:rPr>
                <w:rFonts w:ascii="Arial" w:eastAsia="Times New Roman" w:hAnsi="Arial" w:cs="Arial"/>
                <w:color w:val="000000"/>
                <w:spacing w:val="2"/>
                <w:sz w:val="21"/>
                <w:szCs w:val="21"/>
                <w:lang w:eastAsia="ru-RU"/>
              </w:rPr>
              <w:br/>
              <w:t>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талаптарға сәйкес келмеуі.</w:t>
            </w:r>
          </w:p>
        </w:tc>
      </w:tr>
      <w:tr w:rsidR="00405FE9" w:rsidRPr="008C21F7" w:rsidTr="00405FE9">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көрсетудің ерекшеліктерін ескере отырып қойылатын өзге де талаптар</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405FE9" w:rsidRPr="008C21F7" w:rsidRDefault="00405FE9" w:rsidP="00405FE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r w:rsidRPr="008C21F7">
              <w:rPr>
                <w:rFonts w:ascii="Arial" w:eastAsia="Times New Roman" w:hAnsi="Arial" w:cs="Arial"/>
                <w:color w:val="000000"/>
                <w:spacing w:val="2"/>
                <w:sz w:val="21"/>
                <w:szCs w:val="21"/>
                <w:lang w:eastAsia="ru-RU"/>
              </w:rPr>
              <w:b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8C21F7">
              <w:rPr>
                <w:rFonts w:ascii="Arial" w:eastAsia="Times New Roman" w:hAnsi="Arial" w:cs="Arial"/>
                <w:color w:val="000000"/>
                <w:spacing w:val="2"/>
                <w:sz w:val="21"/>
                <w:szCs w:val="21"/>
                <w:lang w:eastAsia="ru-RU"/>
              </w:rPr>
              <w:br/>
              <w:t>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r w:rsidRPr="008C21F7">
              <w:rPr>
                <w:rFonts w:ascii="Arial" w:eastAsia="Times New Roman" w:hAnsi="Arial" w:cs="Arial"/>
                <w:color w:val="000000"/>
                <w:spacing w:val="2"/>
                <w:sz w:val="21"/>
                <w:szCs w:val="21"/>
                <w:lang w:eastAsia="ru-RU"/>
              </w:rPr>
              <w:br/>
              <w:t>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p w:rsidR="00470724" w:rsidRPr="008C21F7" w:rsidRDefault="00470724" w:rsidP="00405FE9">
      <w:pPr>
        <w:tabs>
          <w:tab w:val="left" w:pos="915"/>
        </w:tabs>
        <w:rPr>
          <w:rFonts w:ascii="Arial" w:hAnsi="Arial" w:cs="Arial"/>
          <w:sz w:val="21"/>
          <w:szCs w:val="21"/>
        </w:rPr>
      </w:pPr>
    </w:p>
    <w:p w:rsidR="00540B4A" w:rsidRPr="008C21F7" w:rsidRDefault="00540B4A" w:rsidP="00540B4A">
      <w:pPr>
        <w:shd w:val="clear" w:color="auto" w:fill="FFFFFF"/>
        <w:spacing w:before="225" w:after="135" w:line="390" w:lineRule="atLeast"/>
        <w:textAlignment w:val="baseline"/>
        <w:outlineLvl w:val="2"/>
        <w:rPr>
          <w:rFonts w:ascii="Arial" w:eastAsia="Times New Roman" w:hAnsi="Arial" w:cs="Arial"/>
          <w:b/>
          <w:color w:val="1E1E1E"/>
          <w:sz w:val="21"/>
          <w:szCs w:val="21"/>
          <w:lang w:eastAsia="ru-RU"/>
        </w:rPr>
      </w:pPr>
      <w:r w:rsidRPr="008C21F7">
        <w:rPr>
          <w:rFonts w:ascii="Arial" w:eastAsia="Times New Roman" w:hAnsi="Arial" w:cs="Arial"/>
          <w:b/>
          <w:color w:val="1E1E1E"/>
          <w:sz w:val="21"/>
          <w:szCs w:val="21"/>
          <w:lang w:eastAsia="ru-RU"/>
        </w:rPr>
        <w:t>"Уақытша еңбекке жарамсыздық туралы анықтама беру" мемлекеттік көрсетілетін қызмет тізбесі</w:t>
      </w:r>
    </w:p>
    <w:p w:rsidR="00540B4A" w:rsidRPr="008C21F7" w:rsidRDefault="00540B4A" w:rsidP="00540B4A">
      <w:pPr>
        <w:shd w:val="clear" w:color="auto" w:fill="FFFFFF"/>
        <w:spacing w:after="0" w:line="285" w:lineRule="atLeast"/>
        <w:textAlignment w:val="baseline"/>
        <w:rPr>
          <w:rFonts w:ascii="Arial" w:eastAsia="Times New Roman" w:hAnsi="Arial" w:cs="Arial"/>
          <w:color w:val="FF0000"/>
          <w:spacing w:val="2"/>
          <w:sz w:val="21"/>
          <w:szCs w:val="21"/>
          <w:lang w:eastAsia="ru-RU"/>
        </w:rPr>
      </w:pPr>
      <w:r w:rsidRPr="008C21F7">
        <w:rPr>
          <w:rFonts w:ascii="Arial" w:eastAsia="Times New Roman" w:hAnsi="Arial" w:cs="Arial"/>
          <w:color w:val="FF0000"/>
          <w:spacing w:val="2"/>
          <w:sz w:val="21"/>
          <w:szCs w:val="21"/>
          <w:lang w:eastAsia="ru-RU"/>
        </w:rPr>
        <w:t xml:space="preserve">      </w:t>
      </w:r>
    </w:p>
    <w:tbl>
      <w:tblPr>
        <w:tblW w:w="107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8"/>
        <w:gridCol w:w="4965"/>
        <w:gridCol w:w="5412"/>
      </w:tblGrid>
      <w:tr w:rsidR="00540B4A" w:rsidRPr="008C21F7" w:rsidTr="00540B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Қызмет берушінің атауы</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Денсаулық сақтау субъектілері.</w:t>
            </w:r>
          </w:p>
        </w:tc>
      </w:tr>
      <w:tr w:rsidR="00540B4A" w:rsidRPr="008C21F7" w:rsidTr="00540B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ұсыну тәсілдері</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tabs>
                <w:tab w:val="left" w:pos="4912"/>
              </w:tabs>
              <w:spacing w:after="360" w:line="285" w:lineRule="atLeast"/>
              <w:ind w:right="272"/>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 (тікелей жүгінген кезде);</w:t>
            </w:r>
            <w:r w:rsidRPr="008C21F7">
              <w:rPr>
                <w:rFonts w:ascii="Arial" w:eastAsia="Times New Roman" w:hAnsi="Arial" w:cs="Arial"/>
                <w:color w:val="000000"/>
                <w:spacing w:val="2"/>
                <w:sz w:val="21"/>
                <w:szCs w:val="21"/>
                <w:lang w:eastAsia="ru-RU"/>
              </w:rPr>
              <w:br/>
              <w:t>2) "Электрондық үкімет" веб-порталы (бұдан әрі - портал).</w:t>
            </w:r>
          </w:p>
        </w:tc>
      </w:tr>
      <w:tr w:rsidR="00540B4A" w:rsidRPr="008C21F7" w:rsidTr="00540B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мерзімі</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 xml:space="preserve">Мемлекеттік қызметті көрсету мерзімі көрсетілетін қызметті берушіге тікелей жүгінген кезде немесе портал арқылы - құжатты тапсырған сәттен бастап </w:t>
            </w:r>
            <w:r w:rsidRPr="008C21F7">
              <w:rPr>
                <w:rFonts w:ascii="Arial" w:eastAsia="Times New Roman" w:hAnsi="Arial" w:cs="Arial"/>
                <w:color w:val="000000"/>
                <w:spacing w:val="2"/>
                <w:sz w:val="21"/>
                <w:szCs w:val="21"/>
                <w:lang w:eastAsia="ru-RU"/>
              </w:rPr>
              <w:lastRenderedPageBreak/>
              <w:t>30 (отыз) минуттан аспайды.</w:t>
            </w:r>
          </w:p>
        </w:tc>
      </w:tr>
      <w:tr w:rsidR="00540B4A" w:rsidRPr="008C21F7" w:rsidTr="00540B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нысаны</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Электрондық (ішінара автоматтандырылған)/қағаз тү</w:t>
            </w:r>
            <w:proofErr w:type="gramStart"/>
            <w:r w:rsidRPr="008C21F7">
              <w:rPr>
                <w:rFonts w:ascii="Arial" w:eastAsia="Times New Roman" w:hAnsi="Arial" w:cs="Arial"/>
                <w:color w:val="000000"/>
                <w:spacing w:val="2"/>
                <w:sz w:val="21"/>
                <w:szCs w:val="21"/>
                <w:lang w:eastAsia="ru-RU"/>
              </w:rPr>
              <w:t>р</w:t>
            </w:r>
            <w:proofErr w:type="gramEnd"/>
            <w:r w:rsidRPr="008C21F7">
              <w:rPr>
                <w:rFonts w:ascii="Arial" w:eastAsia="Times New Roman" w:hAnsi="Arial" w:cs="Arial"/>
                <w:color w:val="000000"/>
                <w:spacing w:val="2"/>
                <w:sz w:val="21"/>
                <w:szCs w:val="21"/>
                <w:lang w:eastAsia="ru-RU"/>
              </w:rPr>
              <w:t>інде.</w:t>
            </w:r>
          </w:p>
        </w:tc>
      </w:tr>
      <w:tr w:rsidR="00540B4A" w:rsidRPr="008C21F7" w:rsidTr="00540B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нәтижесі</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Еңбекке уақытша жарамсыздық туралы анықтама не осы стандарттың 9-тармағында көрсетілген негіздер бойынша мемлекеттік қызмет көрсетуден бас тарту туралы дәлелді жауап беру болып табылады.</w:t>
            </w:r>
          </w:p>
        </w:tc>
      </w:tr>
      <w:tr w:rsidR="00540B4A" w:rsidRPr="008C21F7" w:rsidTr="00540B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Тегін.</w:t>
            </w:r>
          </w:p>
        </w:tc>
      </w:tr>
      <w:tr w:rsidR="00540B4A" w:rsidRPr="008C21F7" w:rsidTr="00540B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жұмыс кестесі</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 - дүйсенбіден жұмаға дейін (дүйсенбі – жұма үзіліссіз сағат 8.00-ден бастап 20.00-ге дейін, сенбі күні сағат 9.00-ден 14.00-ге дейін), демалыс (жексенбі) және мереке күндеріне кезекші дәрігерлерінің жұмысын қамтамасыз ету арқылы. Мемлекеттік көрсетілетін қызметті алуға өтініш жұмыс күндері сағат 18.00-ге дейін берілуі қажет;</w:t>
            </w:r>
            <w:r w:rsidRPr="008C21F7">
              <w:rPr>
                <w:rFonts w:ascii="Arial" w:eastAsia="Times New Roman" w:hAnsi="Arial" w:cs="Arial"/>
                <w:color w:val="000000"/>
                <w:spacing w:val="2"/>
                <w:sz w:val="21"/>
                <w:szCs w:val="21"/>
                <w:lang w:eastAsia="ru-RU"/>
              </w:rPr>
              <w:br/>
              <w:t>2) портал - жөндеу жұмыстарын жүргізуге байланысты техникалық үзілістерді қоспағанда, тәулік бойы.</w:t>
            </w:r>
          </w:p>
        </w:tc>
      </w:tr>
      <w:tr w:rsidR="00540B4A" w:rsidRPr="008C21F7" w:rsidTr="00540B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қызметтер көрсету үшін қажетті құжаттар тізімі</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берушіге: жеке басын сәйкестендіру үшін жеке басын куәландыратын құжат;</w:t>
            </w:r>
            <w:r w:rsidRPr="008C21F7">
              <w:rPr>
                <w:rFonts w:ascii="Arial" w:eastAsia="Times New Roman" w:hAnsi="Arial" w:cs="Arial"/>
                <w:color w:val="000000"/>
                <w:spacing w:val="2"/>
                <w:sz w:val="21"/>
                <w:szCs w:val="21"/>
                <w:lang w:eastAsia="ru-RU"/>
              </w:rPr>
              <w:br/>
              <w:t>2) порталға: электрондық сұрау салу нысанындағы өтініш. Көрсетілетін қызметті беруші жеке басын куәландыратын құжаттар туралы мәліметті "Электрондық үкімет" шлюзі арқылы тиісті мемлекеттік ақпараттық жүйелерден алады.</w:t>
            </w:r>
          </w:p>
        </w:tc>
      </w:tr>
      <w:tr w:rsidR="00540B4A" w:rsidRPr="008C21F7" w:rsidTr="00540B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Қазақстан Республикасының заңнамасында белгіленген мемлекеттік қызмет көрсетуден бас тарту үшін негіздер</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r w:rsidRPr="008C21F7">
              <w:rPr>
                <w:rFonts w:ascii="Arial" w:eastAsia="Times New Roman" w:hAnsi="Arial" w:cs="Arial"/>
                <w:color w:val="000000"/>
                <w:spacing w:val="2"/>
                <w:sz w:val="21"/>
                <w:szCs w:val="21"/>
                <w:lang w:eastAsia="ru-RU"/>
              </w:rPr>
              <w:br/>
              <w:t xml:space="preserve">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Қағидаларда белгіленген </w:t>
            </w:r>
            <w:r w:rsidRPr="008C21F7">
              <w:rPr>
                <w:rFonts w:ascii="Arial" w:eastAsia="Times New Roman" w:hAnsi="Arial" w:cs="Arial"/>
                <w:color w:val="000000"/>
                <w:spacing w:val="2"/>
                <w:sz w:val="21"/>
                <w:szCs w:val="21"/>
                <w:lang w:eastAsia="ru-RU"/>
              </w:rPr>
              <w:lastRenderedPageBreak/>
              <w:t>талаптарға сәйкес келмеуі.</w:t>
            </w:r>
          </w:p>
        </w:tc>
      </w:tr>
      <w:tr w:rsidR="00540B4A" w:rsidRPr="008C21F7" w:rsidTr="00540B4A">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көрсетудің ерекшеліктерін ескере отырып қойылатын өзге де талаптар</w:t>
            </w:r>
          </w:p>
        </w:tc>
        <w:tc>
          <w:tcPr>
            <w:tcW w:w="541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540B4A" w:rsidRPr="008C21F7" w:rsidRDefault="00540B4A" w:rsidP="00540B4A">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алушы мемлекеттік қызметтер көрсету мәселелері жөніндегі Бірыңғай байланыс орталығының 8-800-080-7777, 1414 телефоны арқылы ақпарат алуға мүмкіндігі бар.</w:t>
            </w:r>
          </w:p>
        </w:tc>
      </w:tr>
    </w:tbl>
    <w:p w:rsidR="002C16D2" w:rsidRPr="008C21F7" w:rsidRDefault="002C16D2" w:rsidP="00405FE9">
      <w:pPr>
        <w:tabs>
          <w:tab w:val="left" w:pos="915"/>
        </w:tabs>
        <w:rPr>
          <w:rFonts w:ascii="Arial" w:hAnsi="Arial" w:cs="Arial"/>
          <w:sz w:val="21"/>
          <w:szCs w:val="21"/>
        </w:rPr>
      </w:pPr>
    </w:p>
    <w:p w:rsidR="002518E8" w:rsidRPr="008C21F7" w:rsidRDefault="002518E8" w:rsidP="00405FE9">
      <w:pPr>
        <w:tabs>
          <w:tab w:val="left" w:pos="915"/>
        </w:tabs>
        <w:rPr>
          <w:rFonts w:ascii="Arial" w:hAnsi="Arial" w:cs="Arial"/>
          <w:sz w:val="21"/>
          <w:szCs w:val="21"/>
        </w:rPr>
      </w:pPr>
    </w:p>
    <w:tbl>
      <w:tblPr>
        <w:tblW w:w="10765"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388"/>
        <w:gridCol w:w="5194"/>
        <w:gridCol w:w="5183"/>
      </w:tblGrid>
      <w:tr w:rsidR="00D654C8" w:rsidRPr="008C21F7" w:rsidTr="00D654C8">
        <w:tc>
          <w:tcPr>
            <w:tcW w:w="1076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b/>
                <w:color w:val="000000"/>
                <w:spacing w:val="2"/>
                <w:sz w:val="21"/>
                <w:szCs w:val="21"/>
                <w:lang w:eastAsia="ru-RU"/>
              </w:rPr>
            </w:pPr>
            <w:r w:rsidRPr="008C21F7">
              <w:rPr>
                <w:rFonts w:ascii="Arial" w:eastAsia="Times New Roman" w:hAnsi="Arial" w:cs="Arial"/>
                <w:b/>
                <w:color w:val="000000"/>
                <w:spacing w:val="2"/>
                <w:sz w:val="21"/>
                <w:szCs w:val="21"/>
                <w:lang w:eastAsia="ru-RU"/>
              </w:rPr>
              <w:t>"Емдеуге жатқызу бюросы порталы арқылы тегін медициналық көмектің кепілдік берілген көлемі шеңберінде пациенттерге стационарға емдеуге жатқызуға жолдама беру"</w:t>
            </w:r>
          </w:p>
        </w:tc>
      </w:tr>
      <w:tr w:rsidR="00D654C8" w:rsidRPr="008C21F7" w:rsidTr="00D654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атауы</w:t>
            </w:r>
          </w:p>
        </w:tc>
        <w:tc>
          <w:tcPr>
            <w:tcW w:w="51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стационарлық көмек көрсететін медициналық ұйым (бұдан әрі - көрсетілетін қызметті беруші)</w:t>
            </w:r>
          </w:p>
        </w:tc>
      </w:tr>
      <w:tr w:rsidR="00D654C8" w:rsidRPr="008C21F7" w:rsidTr="00D654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ұсыну тәсілдері</w:t>
            </w:r>
          </w:p>
        </w:tc>
        <w:tc>
          <w:tcPr>
            <w:tcW w:w="51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w:t>
            </w:r>
            <w:r w:rsidRPr="008C21F7">
              <w:rPr>
                <w:rFonts w:ascii="Arial" w:eastAsia="Times New Roman" w:hAnsi="Arial" w:cs="Arial"/>
                <w:color w:val="000000"/>
                <w:spacing w:val="2"/>
                <w:sz w:val="21"/>
                <w:szCs w:val="21"/>
                <w:lang w:eastAsia="ru-RU"/>
              </w:rPr>
              <w:br/>
              <w:t>2) www.egov.kz "электрондық үкімет" веб-порталы (бұдан әрі - портал)</w:t>
            </w:r>
          </w:p>
        </w:tc>
      </w:tr>
      <w:tr w:rsidR="00D654C8" w:rsidRPr="008C21F7" w:rsidTr="00D654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мерзімі</w:t>
            </w:r>
          </w:p>
        </w:tc>
        <w:tc>
          <w:tcPr>
            <w:tcW w:w="51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құжаттарды тапсыру үшін күтудің рұқсат етілген ең ұзақ уақыты - 30 (отыз) минут;</w:t>
            </w:r>
            <w:r w:rsidRPr="008C21F7">
              <w:rPr>
                <w:rFonts w:ascii="Arial" w:eastAsia="Times New Roman" w:hAnsi="Arial" w:cs="Arial"/>
                <w:color w:val="000000"/>
                <w:spacing w:val="2"/>
                <w:sz w:val="21"/>
                <w:szCs w:val="21"/>
                <w:lang w:eastAsia="ru-RU"/>
              </w:rPr>
              <w:br/>
              <w:t>2) қызмет алушыға қызмет көрсетудің рұқсат етілген ең ұзақ уақыты - үзінді көшірме берілген сәттен бастап 60 (алпыс) минут.</w:t>
            </w:r>
            <w:r w:rsidRPr="008C21F7">
              <w:rPr>
                <w:rFonts w:ascii="Arial" w:eastAsia="Times New Roman" w:hAnsi="Arial" w:cs="Arial"/>
                <w:color w:val="000000"/>
                <w:spacing w:val="2"/>
                <w:sz w:val="21"/>
                <w:szCs w:val="21"/>
                <w:lang w:eastAsia="ru-RU"/>
              </w:rPr>
              <w:br/>
              <w:t>Мемлекеттік көрсетілетін қызмет көрсетілетін қызметті берушіге тікелей жүгінген кезде жүгінген күні көрсетіледі. Бұл ретте мемлекеттік көрсетілетін қызметті алуға сұрау салу көрсетілетін қызметті берушінің жұмысы аяқталғанға дейін 2 сағат бұрын қабылданады (жұмыс күндері сағат 18.00-ге дейін)</w:t>
            </w:r>
          </w:p>
        </w:tc>
      </w:tr>
      <w:tr w:rsidR="00D654C8" w:rsidRPr="008C21F7" w:rsidTr="00D654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нысаны</w:t>
            </w:r>
          </w:p>
        </w:tc>
        <w:tc>
          <w:tcPr>
            <w:tcW w:w="51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электрондық және (немесе) қағаз түрінде (ішінара автоматтандырылған)</w:t>
            </w:r>
          </w:p>
        </w:tc>
      </w:tr>
      <w:tr w:rsidR="00D654C8" w:rsidRPr="008C21F7" w:rsidTr="00D654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нәтижесі</w:t>
            </w:r>
          </w:p>
        </w:tc>
        <w:tc>
          <w:tcPr>
            <w:tcW w:w="51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берушіге тікелей жүгінген кезде - нысан бойынша стационарлық науқастың медициналық картасынан қағаз түрінде үзінді.</w:t>
            </w:r>
            <w:r w:rsidRPr="008C21F7">
              <w:rPr>
                <w:rFonts w:ascii="Arial" w:eastAsia="Times New Roman" w:hAnsi="Arial" w:cs="Arial"/>
                <w:color w:val="000000"/>
                <w:spacing w:val="2"/>
                <w:sz w:val="21"/>
                <w:szCs w:val="21"/>
                <w:lang w:eastAsia="ru-RU"/>
              </w:rPr>
              <w:br/>
              <w:t>2) порталға жүгінген кезде электрондық форматта - жеке кабинетте электрондық өтінім мәртебесі түрінде хабарлама</w:t>
            </w:r>
          </w:p>
        </w:tc>
      </w:tr>
      <w:tr w:rsidR="00D654C8" w:rsidRPr="008C21F7" w:rsidTr="00D654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 xml:space="preserve">Мемлекеттік қызмет көрсету кезінде қызметті алушыдан алынатын төлем мөлшері және </w:t>
            </w:r>
            <w:r w:rsidRPr="008C21F7">
              <w:rPr>
                <w:rFonts w:ascii="Arial" w:eastAsia="Times New Roman" w:hAnsi="Arial" w:cs="Arial"/>
                <w:color w:val="000000"/>
                <w:spacing w:val="2"/>
                <w:sz w:val="21"/>
                <w:szCs w:val="21"/>
                <w:lang w:eastAsia="ru-RU"/>
              </w:rPr>
              <w:lastRenderedPageBreak/>
              <w:t>Қазақстан Республикасының заңнамасында көзделген жағдайларда оны алу тәсілдері</w:t>
            </w:r>
          </w:p>
        </w:tc>
        <w:tc>
          <w:tcPr>
            <w:tcW w:w="51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тегін</w:t>
            </w:r>
          </w:p>
        </w:tc>
      </w:tr>
      <w:tr w:rsidR="00D654C8" w:rsidRPr="008C21F7" w:rsidTr="00D654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Жұмыс кестесі</w:t>
            </w:r>
          </w:p>
        </w:tc>
        <w:tc>
          <w:tcPr>
            <w:tcW w:w="51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 - демалыс және мереке күндерінен басқа, дүйсенбіден бастап жұманы қоса алғанда, үзіліссіз сағат 8.00- ден 17.00-ге дейін</w:t>
            </w:r>
            <w:proofErr w:type="gramStart"/>
            <w:r w:rsidRPr="008C21F7">
              <w:rPr>
                <w:rFonts w:ascii="Arial" w:eastAsia="Times New Roman" w:hAnsi="Arial" w:cs="Arial"/>
                <w:color w:val="000000"/>
                <w:spacing w:val="2"/>
                <w:sz w:val="21"/>
                <w:szCs w:val="21"/>
                <w:lang w:eastAsia="ru-RU"/>
              </w:rPr>
              <w:t xml:space="preserve"> .</w:t>
            </w:r>
            <w:proofErr w:type="gramEnd"/>
            <w:r w:rsidRPr="008C21F7">
              <w:rPr>
                <w:rFonts w:ascii="Arial" w:eastAsia="Times New Roman" w:hAnsi="Arial" w:cs="Arial"/>
                <w:color w:val="000000"/>
                <w:spacing w:val="2"/>
                <w:sz w:val="21"/>
                <w:szCs w:val="21"/>
                <w:lang w:eastAsia="ru-RU"/>
              </w:rPr>
              <w:br/>
              <w:t>Көрсетілетін қызметті алушыларды қабылдау кезек тәртібімен жүзеге асырылады. Алдын ала жазылу және жедел қызмет көрсету қарастырылмаған.</w:t>
            </w:r>
            <w:r w:rsidRPr="008C21F7">
              <w:rPr>
                <w:rFonts w:ascii="Arial" w:eastAsia="Times New Roman" w:hAnsi="Arial" w:cs="Arial"/>
                <w:color w:val="000000"/>
                <w:spacing w:val="2"/>
                <w:sz w:val="21"/>
                <w:szCs w:val="21"/>
                <w:lang w:eastAsia="ru-RU"/>
              </w:rPr>
              <w:br/>
              <w:t>2) портал - жөндеу жұмыстарын жүргізуге байланысты техникалық үзілістерді қоспағанда тә</w:t>
            </w:r>
            <w:proofErr w:type="gramStart"/>
            <w:r w:rsidRPr="008C21F7">
              <w:rPr>
                <w:rFonts w:ascii="Arial" w:eastAsia="Times New Roman" w:hAnsi="Arial" w:cs="Arial"/>
                <w:color w:val="000000"/>
                <w:spacing w:val="2"/>
                <w:sz w:val="21"/>
                <w:szCs w:val="21"/>
                <w:lang w:eastAsia="ru-RU"/>
              </w:rPr>
              <w:t>ул</w:t>
            </w:r>
            <w:proofErr w:type="gramEnd"/>
            <w:r w:rsidRPr="008C21F7">
              <w:rPr>
                <w:rFonts w:ascii="Arial" w:eastAsia="Times New Roman" w:hAnsi="Arial" w:cs="Arial"/>
                <w:color w:val="000000"/>
                <w:spacing w:val="2"/>
                <w:sz w:val="21"/>
                <w:szCs w:val="21"/>
                <w:lang w:eastAsia="ru-RU"/>
              </w:rPr>
              <w:t>ік бойы ( (көрсетілетін қызметті алушы жұмыс уақыты аяқталғаннан кейін, демалыс және мереке күндері жүгінген кезде).</w:t>
            </w:r>
          </w:p>
        </w:tc>
      </w:tr>
      <w:tr w:rsidR="00D654C8" w:rsidRPr="008C21F7" w:rsidTr="00D654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үшін қажетті құжаттар тізбесі</w:t>
            </w:r>
          </w:p>
        </w:tc>
        <w:tc>
          <w:tcPr>
            <w:tcW w:w="51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берушіге:</w:t>
            </w:r>
            <w:r w:rsidRPr="008C21F7">
              <w:rPr>
                <w:rFonts w:ascii="Arial" w:eastAsia="Times New Roman" w:hAnsi="Arial" w:cs="Arial"/>
                <w:color w:val="000000"/>
                <w:spacing w:val="2"/>
                <w:sz w:val="21"/>
                <w:szCs w:val="21"/>
                <w:lang w:eastAsia="ru-RU"/>
              </w:rPr>
              <w:br/>
              <w:t>1) тікелей жүгінген кезде жеке басын сәйкестендіру үшін жеке басын куәландыратын құжат;</w:t>
            </w:r>
          </w:p>
        </w:tc>
      </w:tr>
      <w:tr w:rsidR="00D654C8" w:rsidRPr="008C21F7" w:rsidTr="00D654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Қазақстан Республикасының заңнамасында белгіленген мемлекеттік қызмет көрсетуден бас тарту үшін негіздер</w:t>
            </w:r>
          </w:p>
        </w:tc>
        <w:tc>
          <w:tcPr>
            <w:tcW w:w="51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w:t>
            </w:r>
          </w:p>
        </w:tc>
      </w:tr>
      <w:tr w:rsidR="00D654C8" w:rsidRPr="008C21F7" w:rsidTr="00D654C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көрсетудің ерекшеліктерін ескере отырып қойылатын өзге де талаптар</w:t>
            </w:r>
          </w:p>
        </w:tc>
        <w:tc>
          <w:tcPr>
            <w:tcW w:w="5183"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54C8" w:rsidRPr="008C21F7" w:rsidRDefault="00D654C8" w:rsidP="00D654C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мемлекеттік қызметтер бойынша бірыңғай байланыс-орталығының 8-800-080-7777, 1414 телефоны бойынша ақпарат алу мүмкіндігі бар.</w:t>
            </w:r>
          </w:p>
        </w:tc>
      </w:tr>
    </w:tbl>
    <w:p w:rsidR="00251BDE" w:rsidRPr="008C21F7" w:rsidRDefault="00251BDE" w:rsidP="00405FE9">
      <w:pPr>
        <w:tabs>
          <w:tab w:val="left" w:pos="915"/>
        </w:tabs>
        <w:rPr>
          <w:rFonts w:ascii="Arial" w:hAnsi="Arial" w:cs="Arial"/>
          <w:sz w:val="21"/>
          <w:szCs w:val="21"/>
        </w:rPr>
      </w:pPr>
    </w:p>
    <w:p w:rsidR="00251BDE" w:rsidRPr="008C21F7" w:rsidRDefault="00251BDE" w:rsidP="00251BDE">
      <w:pPr>
        <w:rPr>
          <w:rFonts w:ascii="Arial" w:hAnsi="Arial" w:cs="Arial"/>
          <w:sz w:val="21"/>
          <w:szCs w:val="21"/>
        </w:rPr>
      </w:pPr>
    </w:p>
    <w:p w:rsidR="00251BDE" w:rsidRPr="008C21F7" w:rsidRDefault="00251BDE" w:rsidP="00251BDE">
      <w:pPr>
        <w:rPr>
          <w:rFonts w:ascii="Arial" w:hAnsi="Arial" w:cs="Arial"/>
          <w:sz w:val="21"/>
          <w:szCs w:val="21"/>
        </w:rPr>
      </w:pPr>
    </w:p>
    <w:tbl>
      <w:tblPr>
        <w:tblW w:w="10765"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388"/>
        <w:gridCol w:w="5787"/>
        <w:gridCol w:w="4590"/>
      </w:tblGrid>
      <w:tr w:rsidR="00251BDE" w:rsidRPr="008C21F7" w:rsidTr="00251BDE">
        <w:tc>
          <w:tcPr>
            <w:tcW w:w="1076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b/>
                <w:color w:val="000000"/>
                <w:spacing w:val="2"/>
                <w:sz w:val="21"/>
                <w:szCs w:val="21"/>
                <w:lang w:eastAsia="ru-RU"/>
              </w:rPr>
            </w:pPr>
            <w:r w:rsidRPr="008C21F7">
              <w:rPr>
                <w:rFonts w:ascii="Arial" w:eastAsia="Times New Roman" w:hAnsi="Arial" w:cs="Arial"/>
                <w:b/>
                <w:color w:val="000000"/>
                <w:spacing w:val="2"/>
                <w:sz w:val="21"/>
                <w:szCs w:val="21"/>
                <w:lang w:eastAsia="ru-RU"/>
              </w:rPr>
              <w:t>"Санаторийлік-курорттық емдеу қажеттілігі туралы қорытынды беру" мемлекеттік көрсетілетін қызмет стандарты</w:t>
            </w:r>
          </w:p>
        </w:tc>
      </w:tr>
      <w:tr w:rsidR="00251BDE" w:rsidRPr="008C21F7" w:rsidTr="00251B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Қызмет берушінің атауы</w:t>
            </w:r>
          </w:p>
        </w:tc>
        <w:tc>
          <w:tcPr>
            <w:tcW w:w="4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облыстардың, Нұр - Сұлтан, Алматы және Шымкент қалаларының жергілікті атқару органдары (бұдан әрі - көрсетілетін қызметті беруші)</w:t>
            </w:r>
          </w:p>
        </w:tc>
      </w:tr>
      <w:tr w:rsidR="00251BDE" w:rsidRPr="008C21F7" w:rsidTr="00251B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ұсыну тәсілдері</w:t>
            </w:r>
          </w:p>
        </w:tc>
        <w:tc>
          <w:tcPr>
            <w:tcW w:w="4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 xml:space="preserve">медициналық-санитариялық алғашқы көмек </w:t>
            </w:r>
            <w:r w:rsidRPr="008C21F7">
              <w:rPr>
                <w:rFonts w:ascii="Arial" w:eastAsia="Times New Roman" w:hAnsi="Arial" w:cs="Arial"/>
                <w:color w:val="000000"/>
                <w:spacing w:val="2"/>
                <w:sz w:val="21"/>
                <w:szCs w:val="21"/>
                <w:lang w:eastAsia="ru-RU"/>
              </w:rPr>
              <w:lastRenderedPageBreak/>
              <w:t>көрсететін медициналық ұйым</w:t>
            </w:r>
          </w:p>
        </w:tc>
      </w:tr>
      <w:tr w:rsidR="00251BDE" w:rsidRPr="008C21F7" w:rsidTr="00251B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мерзімі</w:t>
            </w:r>
          </w:p>
        </w:tc>
        <w:tc>
          <w:tcPr>
            <w:tcW w:w="4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алушы көрсетілетін қызметті берушіге құжаттарды берген сәттен бастап - 1 жұмыс күні ішінде;</w:t>
            </w:r>
            <w:r w:rsidRPr="008C21F7">
              <w:rPr>
                <w:rFonts w:ascii="Arial" w:eastAsia="Times New Roman" w:hAnsi="Arial" w:cs="Arial"/>
                <w:color w:val="000000"/>
                <w:spacing w:val="2"/>
                <w:sz w:val="21"/>
                <w:szCs w:val="21"/>
                <w:lang w:eastAsia="ru-RU"/>
              </w:rPr>
              <w:br/>
              <w:t xml:space="preserve">көрсетілетін қызметті алушының көрсетілетін қызметті берушіге мәліметтерді тапсырудың ең жоғары </w:t>
            </w:r>
            <w:proofErr w:type="gramStart"/>
            <w:r w:rsidRPr="008C21F7">
              <w:rPr>
                <w:rFonts w:ascii="Arial" w:eastAsia="Times New Roman" w:hAnsi="Arial" w:cs="Arial"/>
                <w:color w:val="000000"/>
                <w:spacing w:val="2"/>
                <w:sz w:val="21"/>
                <w:szCs w:val="21"/>
                <w:lang w:eastAsia="ru-RU"/>
              </w:rPr>
              <w:t>р</w:t>
            </w:r>
            <w:proofErr w:type="gramEnd"/>
            <w:r w:rsidRPr="008C21F7">
              <w:rPr>
                <w:rFonts w:ascii="Arial" w:eastAsia="Times New Roman" w:hAnsi="Arial" w:cs="Arial"/>
                <w:color w:val="000000"/>
                <w:spacing w:val="2"/>
                <w:sz w:val="21"/>
                <w:szCs w:val="21"/>
                <w:lang w:eastAsia="ru-RU"/>
              </w:rPr>
              <w:t>ұқсат етілген уақыты - 30 минут;</w:t>
            </w:r>
            <w:r w:rsidRPr="008C21F7">
              <w:rPr>
                <w:rFonts w:ascii="Arial" w:eastAsia="Times New Roman" w:hAnsi="Arial" w:cs="Arial"/>
                <w:color w:val="000000"/>
                <w:spacing w:val="2"/>
                <w:sz w:val="21"/>
                <w:szCs w:val="21"/>
                <w:lang w:eastAsia="ru-RU"/>
              </w:rPr>
              <w:br/>
              <w:t xml:space="preserve">қызмет көрсетудің ең жоғары </w:t>
            </w:r>
            <w:proofErr w:type="gramStart"/>
            <w:r w:rsidRPr="008C21F7">
              <w:rPr>
                <w:rFonts w:ascii="Arial" w:eastAsia="Times New Roman" w:hAnsi="Arial" w:cs="Arial"/>
                <w:color w:val="000000"/>
                <w:spacing w:val="2"/>
                <w:sz w:val="21"/>
                <w:szCs w:val="21"/>
                <w:lang w:eastAsia="ru-RU"/>
              </w:rPr>
              <w:t>р</w:t>
            </w:r>
            <w:proofErr w:type="gramEnd"/>
            <w:r w:rsidRPr="008C21F7">
              <w:rPr>
                <w:rFonts w:ascii="Arial" w:eastAsia="Times New Roman" w:hAnsi="Arial" w:cs="Arial"/>
                <w:color w:val="000000"/>
                <w:spacing w:val="2"/>
                <w:sz w:val="21"/>
                <w:szCs w:val="21"/>
                <w:lang w:eastAsia="ru-RU"/>
              </w:rPr>
              <w:t>ұқсат етілген уақыты - 1 жұмыс күн ішінде.</w:t>
            </w:r>
          </w:p>
        </w:tc>
      </w:tr>
      <w:tr w:rsidR="00251BDE" w:rsidRPr="008C21F7" w:rsidTr="00251B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нысаны</w:t>
            </w:r>
          </w:p>
        </w:tc>
        <w:tc>
          <w:tcPr>
            <w:tcW w:w="4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қағаз түрінде</w:t>
            </w:r>
          </w:p>
        </w:tc>
      </w:tr>
      <w:tr w:rsidR="00251BDE" w:rsidRPr="008C21F7" w:rsidTr="00251B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нәтижесі</w:t>
            </w:r>
          </w:p>
        </w:tc>
        <w:tc>
          <w:tcPr>
            <w:tcW w:w="4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072/е нысаны бойынша берілген санаторийлік-курорттық карта</w:t>
            </w:r>
          </w:p>
        </w:tc>
      </w:tr>
      <w:tr w:rsidR="00251BDE" w:rsidRPr="008C21F7" w:rsidTr="00251B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тегін</w:t>
            </w:r>
          </w:p>
        </w:tc>
      </w:tr>
      <w:tr w:rsidR="00251BDE" w:rsidRPr="008C21F7" w:rsidTr="00251B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Жұмыс кестесі</w:t>
            </w:r>
          </w:p>
        </w:tc>
        <w:tc>
          <w:tcPr>
            <w:tcW w:w="4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жұмыс кестесі - демалыс және мереке күндерінен басқа, дүйсенбіден бастап жұманы қоса алғанда, сағат 13.00- ден 14.30-ға дейін түскі үзіліс уақыты бар сағат 9.00- ден 18.30-ға дейін.</w:t>
            </w:r>
          </w:p>
        </w:tc>
      </w:tr>
      <w:tr w:rsidR="00251BDE" w:rsidRPr="008C21F7" w:rsidTr="00251B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үшін қажетті құжаттар тізбесі</w:t>
            </w:r>
          </w:p>
        </w:tc>
        <w:tc>
          <w:tcPr>
            <w:tcW w:w="4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еркін нысандағы өтініш;</w:t>
            </w:r>
            <w:r w:rsidRPr="008C21F7">
              <w:rPr>
                <w:rFonts w:ascii="Arial" w:eastAsia="Times New Roman" w:hAnsi="Arial" w:cs="Arial"/>
                <w:color w:val="000000"/>
                <w:spacing w:val="2"/>
                <w:sz w:val="21"/>
                <w:szCs w:val="21"/>
                <w:lang w:eastAsia="ru-RU"/>
              </w:rPr>
              <w:br/>
              <w:t>2) тікелей жүгінген кезде сәйкестендіру үшін жеке басын куәландыратын құжат;</w:t>
            </w:r>
            <w:r w:rsidRPr="008C21F7">
              <w:rPr>
                <w:rFonts w:ascii="Arial" w:eastAsia="Times New Roman" w:hAnsi="Arial" w:cs="Arial"/>
                <w:color w:val="000000"/>
                <w:spacing w:val="2"/>
                <w:sz w:val="21"/>
                <w:szCs w:val="21"/>
                <w:lang w:eastAsia="ru-RU"/>
              </w:rPr>
              <w:br/>
              <w:t>3) бағытталған диагноз бойынша клиникалық-диагностикалық зерттеулердің нәтижелері (диагноз қою және емдеудің клиникалық хаттамаларына сәйкес)</w:t>
            </w:r>
          </w:p>
        </w:tc>
      </w:tr>
      <w:tr w:rsidR="00251BDE" w:rsidRPr="008C21F7" w:rsidTr="00251B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Қазақстан Республикасының заңнамасында белгіленген мемлекеттік қызмет көрсетуден бас тарту үшін негіздер</w:t>
            </w:r>
          </w:p>
        </w:tc>
        <w:tc>
          <w:tcPr>
            <w:tcW w:w="4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r w:rsidRPr="008C21F7">
              <w:rPr>
                <w:rFonts w:ascii="Arial" w:eastAsia="Times New Roman" w:hAnsi="Arial" w:cs="Arial"/>
                <w:color w:val="000000"/>
                <w:spacing w:val="2"/>
                <w:sz w:val="21"/>
                <w:szCs w:val="21"/>
                <w:lang w:eastAsia="ru-RU"/>
              </w:rPr>
              <w:br/>
              <w:t xml:space="preserve">2) көрсетілетін қызметті алушының және (немесе) ұсынылған материалдардың, объектілердің, деректер мен мәліметтердің Қазақстан Республикасының нормативтік </w:t>
            </w:r>
            <w:r w:rsidRPr="008C21F7">
              <w:rPr>
                <w:rFonts w:ascii="Arial" w:eastAsia="Times New Roman" w:hAnsi="Arial" w:cs="Arial"/>
                <w:color w:val="000000"/>
                <w:spacing w:val="2"/>
                <w:sz w:val="21"/>
                <w:szCs w:val="21"/>
                <w:lang w:eastAsia="ru-RU"/>
              </w:rPr>
              <w:lastRenderedPageBreak/>
              <w:t>құқықтық актілерінде белгіленген талаптарға сәйкес келмеуі.</w:t>
            </w:r>
          </w:p>
        </w:tc>
      </w:tr>
      <w:tr w:rsidR="00251BDE" w:rsidRPr="008C21F7" w:rsidTr="00251BDE">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Өзге де талаптар мемлекеттік қызметті көрсету ерекшеліктері ескерілген</w:t>
            </w:r>
          </w:p>
        </w:tc>
        <w:tc>
          <w:tcPr>
            <w:tcW w:w="459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251BDE" w:rsidRPr="008C21F7" w:rsidRDefault="00251BDE" w:rsidP="00251BDE">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мемлекеттік қызметтер бойынша бірыңғай байланыс-орталығының 8-800-080-7777, 1414 телефоны бойынша ақпарат алу мүмкіндігі бар.</w:t>
            </w:r>
          </w:p>
        </w:tc>
      </w:tr>
    </w:tbl>
    <w:p w:rsidR="002518E8" w:rsidRPr="008C21F7" w:rsidRDefault="002518E8" w:rsidP="00251BDE">
      <w:pPr>
        <w:rPr>
          <w:rFonts w:ascii="Arial" w:hAnsi="Arial" w:cs="Arial"/>
          <w:sz w:val="21"/>
          <w:szCs w:val="21"/>
        </w:rPr>
      </w:pPr>
    </w:p>
    <w:tbl>
      <w:tblPr>
        <w:tblW w:w="10624"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388"/>
        <w:gridCol w:w="5389"/>
        <w:gridCol w:w="4847"/>
      </w:tblGrid>
      <w:tr w:rsidR="00826109" w:rsidRPr="008C21F7" w:rsidTr="00092D58">
        <w:tc>
          <w:tcPr>
            <w:tcW w:w="10624"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b/>
                <w:color w:val="000000"/>
                <w:spacing w:val="2"/>
                <w:sz w:val="21"/>
                <w:szCs w:val="21"/>
                <w:lang w:eastAsia="ru-RU"/>
              </w:rPr>
            </w:pPr>
            <w:r w:rsidRPr="008C21F7">
              <w:rPr>
                <w:rFonts w:ascii="Arial" w:eastAsia="Times New Roman" w:hAnsi="Arial" w:cs="Arial"/>
                <w:b/>
                <w:color w:val="000000"/>
                <w:spacing w:val="2"/>
                <w:sz w:val="21"/>
                <w:szCs w:val="21"/>
                <w:lang w:eastAsia="ru-RU"/>
              </w:rPr>
              <w:t>"Емдеуге жатқызу бюросы порталы арқылы пациенттергестационарға емделуге жатқызуға жолдама беру"мемлекеттік көрсетілетін қызмет стандарты</w:t>
            </w:r>
          </w:p>
        </w:tc>
      </w:tr>
      <w:tr w:rsidR="00826109" w:rsidRPr="008C21F7" w:rsidTr="00092D5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Қызмет берушінің атауы</w:t>
            </w:r>
          </w:p>
        </w:tc>
        <w:tc>
          <w:tcPr>
            <w:tcW w:w="4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Денсаулық сақтау субъекті (бұдан әрі - көрсетілетін қызметті беруші)</w:t>
            </w:r>
          </w:p>
        </w:tc>
      </w:tr>
      <w:tr w:rsidR="00826109" w:rsidRPr="008C21F7" w:rsidTr="00092D5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ұсыну тәсілдері</w:t>
            </w:r>
          </w:p>
        </w:tc>
        <w:tc>
          <w:tcPr>
            <w:tcW w:w="4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қызмет беруші;</w:t>
            </w:r>
            <w:r w:rsidRPr="008C21F7">
              <w:rPr>
                <w:rFonts w:ascii="Arial" w:eastAsia="Times New Roman" w:hAnsi="Arial" w:cs="Arial"/>
                <w:color w:val="000000"/>
                <w:spacing w:val="2"/>
                <w:sz w:val="21"/>
                <w:szCs w:val="21"/>
                <w:lang w:eastAsia="ru-RU"/>
              </w:rPr>
              <w:br/>
              <w:t>2) "электрондық үкіметтің" веб-порталы www.egov.kz (бұдан әрі - портал)</w:t>
            </w:r>
          </w:p>
        </w:tc>
      </w:tr>
      <w:tr w:rsidR="00826109" w:rsidRPr="008C21F7" w:rsidTr="00092D5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мерзімі</w:t>
            </w:r>
          </w:p>
        </w:tc>
        <w:tc>
          <w:tcPr>
            <w:tcW w:w="4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жұмыс күні ішінде;</w:t>
            </w:r>
            <w:r w:rsidRPr="008C21F7">
              <w:rPr>
                <w:rFonts w:ascii="Arial" w:eastAsia="Times New Roman" w:hAnsi="Arial" w:cs="Arial"/>
                <w:color w:val="000000"/>
                <w:spacing w:val="2"/>
                <w:sz w:val="21"/>
                <w:szCs w:val="21"/>
                <w:lang w:eastAsia="ru-RU"/>
              </w:rPr>
              <w:br/>
              <w:t>Мемлекеттік қызметті көрсету мерзі</w:t>
            </w:r>
            <w:proofErr w:type="gramStart"/>
            <w:r w:rsidRPr="008C21F7">
              <w:rPr>
                <w:rFonts w:ascii="Arial" w:eastAsia="Times New Roman" w:hAnsi="Arial" w:cs="Arial"/>
                <w:color w:val="000000"/>
                <w:spacing w:val="2"/>
                <w:sz w:val="21"/>
                <w:szCs w:val="21"/>
                <w:lang w:eastAsia="ru-RU"/>
              </w:rPr>
              <w:t>м</w:t>
            </w:r>
            <w:proofErr w:type="gramEnd"/>
            <w:r w:rsidRPr="008C21F7">
              <w:rPr>
                <w:rFonts w:ascii="Arial" w:eastAsia="Times New Roman" w:hAnsi="Arial" w:cs="Arial"/>
                <w:color w:val="000000"/>
                <w:spacing w:val="2"/>
                <w:sz w:val="21"/>
                <w:szCs w:val="21"/>
                <w:lang w:eastAsia="ru-RU"/>
              </w:rPr>
              <w:t>і 1 күн ішінде, тапсыру уақыты - 30 минут.</w:t>
            </w:r>
          </w:p>
        </w:tc>
      </w:tr>
      <w:tr w:rsidR="00826109" w:rsidRPr="008C21F7" w:rsidTr="00092D5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нысаны</w:t>
            </w:r>
          </w:p>
        </w:tc>
        <w:tc>
          <w:tcPr>
            <w:tcW w:w="4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электрондық және қағаз түрінде</w:t>
            </w:r>
          </w:p>
        </w:tc>
      </w:tr>
      <w:tr w:rsidR="00826109" w:rsidRPr="008C21F7" w:rsidTr="00092D5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нәтижесі</w:t>
            </w:r>
          </w:p>
        </w:tc>
        <w:tc>
          <w:tcPr>
            <w:tcW w:w="4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001-3 / е нысаны бойынша берілген стационарға емдеуге жатқызуға жолдама;</w:t>
            </w:r>
          </w:p>
        </w:tc>
      </w:tr>
      <w:tr w:rsidR="00826109" w:rsidRPr="008C21F7" w:rsidTr="00092D5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тегін</w:t>
            </w:r>
          </w:p>
        </w:tc>
      </w:tr>
      <w:tr w:rsidR="00826109" w:rsidRPr="008C21F7" w:rsidTr="00092D5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Жұмыс кестесі</w:t>
            </w:r>
          </w:p>
        </w:tc>
        <w:tc>
          <w:tcPr>
            <w:tcW w:w="4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берушінің жұмыс кестесі - дүйсенбіден сенбіге дейін (дүйсенбі - жұма сағат 8.00-ден 20.00-ге дейін үзіліссіз, сенбі сағат 9.00- ден 14.00-ге дейін.</w:t>
            </w:r>
            <w:r w:rsidRPr="008C21F7">
              <w:rPr>
                <w:rFonts w:ascii="Arial" w:eastAsia="Times New Roman" w:hAnsi="Arial" w:cs="Arial"/>
                <w:color w:val="000000"/>
                <w:spacing w:val="2"/>
                <w:sz w:val="21"/>
                <w:szCs w:val="21"/>
                <w:lang w:eastAsia="ru-RU"/>
              </w:rPr>
              <w:b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w:t>
            </w:r>
          </w:p>
        </w:tc>
      </w:tr>
      <w:tr w:rsidR="00826109" w:rsidRPr="008C21F7" w:rsidTr="00092D5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үшін қажетті құжаттар тізбесі</w:t>
            </w:r>
          </w:p>
        </w:tc>
        <w:tc>
          <w:tcPr>
            <w:tcW w:w="4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берушіге:</w:t>
            </w:r>
            <w:r w:rsidRPr="008C21F7">
              <w:rPr>
                <w:rFonts w:ascii="Arial" w:eastAsia="Times New Roman" w:hAnsi="Arial" w:cs="Arial"/>
                <w:color w:val="000000"/>
                <w:spacing w:val="2"/>
                <w:sz w:val="21"/>
                <w:szCs w:val="21"/>
                <w:lang w:eastAsia="ru-RU"/>
              </w:rPr>
              <w:br/>
              <w:t>1) тікелей жүгінген кезде сәйкестендіру үшін жеке басын куәландыратын құжат;</w:t>
            </w:r>
            <w:r w:rsidRPr="008C21F7">
              <w:rPr>
                <w:rFonts w:ascii="Arial" w:eastAsia="Times New Roman" w:hAnsi="Arial" w:cs="Arial"/>
                <w:color w:val="000000"/>
                <w:spacing w:val="2"/>
                <w:sz w:val="21"/>
                <w:szCs w:val="21"/>
                <w:lang w:eastAsia="ru-RU"/>
              </w:rPr>
              <w:br/>
              <w:t>2) медициналық-санитариялық алғашқы көмек немесе медициналық ұйым мамандарының жолдамасы;</w:t>
            </w:r>
            <w:r w:rsidRPr="008C21F7">
              <w:rPr>
                <w:rFonts w:ascii="Arial" w:eastAsia="Times New Roman" w:hAnsi="Arial" w:cs="Arial"/>
                <w:color w:val="000000"/>
                <w:spacing w:val="2"/>
                <w:sz w:val="21"/>
                <w:szCs w:val="21"/>
                <w:lang w:eastAsia="ru-RU"/>
              </w:rPr>
              <w:br/>
              <w:t>3) бағытталған диагноз бойынша клиникалық-диагностикалық зерттеулердің нәтижелері (диагноз қою және емдеудің клиникалық хаттамаларына сәйкес)</w:t>
            </w:r>
          </w:p>
        </w:tc>
      </w:tr>
      <w:tr w:rsidR="00826109" w:rsidRPr="008C21F7" w:rsidTr="00092D5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Қазақстан Республикасының заңнамасында белгіленген мемлекеттік қызмет көрсетуден бас тарту үшін негіздер</w:t>
            </w:r>
          </w:p>
        </w:tc>
        <w:tc>
          <w:tcPr>
            <w:tcW w:w="4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анықтауы</w:t>
            </w:r>
            <w:r w:rsidRPr="008C21F7">
              <w:rPr>
                <w:rFonts w:ascii="Arial" w:eastAsia="Times New Roman" w:hAnsi="Arial" w:cs="Arial"/>
                <w:color w:val="000000"/>
                <w:spacing w:val="2"/>
                <w:sz w:val="21"/>
                <w:szCs w:val="21"/>
                <w:lang w:eastAsia="ru-RU"/>
              </w:rPr>
              <w:b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Қазақстан Республикасының нормативтік құқықтық актісінде белгіленген талаптарға сәйкес келмеуі.</w:t>
            </w:r>
          </w:p>
        </w:tc>
      </w:tr>
      <w:tr w:rsidR="00826109" w:rsidRPr="008C21F7" w:rsidTr="00092D58">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көрсетудің ерекшеліктерін ескере отырып қойылатын өзге де талаптар</w:t>
            </w:r>
          </w:p>
        </w:tc>
        <w:tc>
          <w:tcPr>
            <w:tcW w:w="4847"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826109" w:rsidRPr="008C21F7" w:rsidRDefault="00826109" w:rsidP="00826109">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мемлекеттік қызметтер бойынша бірыңғай байланыс-орталығының 8-800-080-7777, 1414 телефоны бойынша ақпарат алу мүмкіндігі бар.</w:t>
            </w:r>
          </w:p>
        </w:tc>
      </w:tr>
    </w:tbl>
    <w:p w:rsidR="00092D58" w:rsidRPr="008C21F7" w:rsidRDefault="00092D58" w:rsidP="00251BDE">
      <w:pPr>
        <w:rPr>
          <w:rFonts w:ascii="Arial" w:hAnsi="Arial" w:cs="Arial"/>
          <w:sz w:val="21"/>
          <w:szCs w:val="21"/>
        </w:rPr>
      </w:pPr>
    </w:p>
    <w:p w:rsidR="00092D58" w:rsidRPr="008C21F7" w:rsidRDefault="00092D58" w:rsidP="00251BDE">
      <w:pPr>
        <w:rPr>
          <w:rFonts w:ascii="Arial" w:hAnsi="Arial" w:cs="Arial"/>
          <w:sz w:val="21"/>
          <w:szCs w:val="21"/>
        </w:rPr>
      </w:pPr>
      <w:r w:rsidRPr="008C21F7">
        <w:rPr>
          <w:rFonts w:ascii="Arial" w:eastAsia="Times New Roman" w:hAnsi="Arial" w:cs="Arial"/>
          <w:b/>
          <w:bCs/>
          <w:color w:val="000000"/>
          <w:sz w:val="21"/>
          <w:szCs w:val="21"/>
          <w:lang w:eastAsia="ru-RU"/>
        </w:rPr>
        <w:t>"Трансплантаттау мақсатында ағзалардың (ағза бөлігінің) және (немесе) тіндердің (тін бөлігінің) қайтыс болғаннан кейінгі донорлығынан тірі кезінде бас тарту немесе келісім алуды тіркеу" мемлекеттік көрсетілетін қызмет көрсетуге қойылатын негізгі талаптардың тізбесі</w:t>
      </w:r>
    </w:p>
    <w:tbl>
      <w:tblPr>
        <w:tblW w:w="107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95"/>
        <w:gridCol w:w="5409"/>
        <w:gridCol w:w="4961"/>
      </w:tblGrid>
      <w:tr w:rsidR="00092D58" w:rsidRPr="008C21F7" w:rsidTr="00092D58">
        <w:trPr>
          <w:gridAfter w:val="2"/>
          <w:wAfter w:w="10370" w:type="dxa"/>
        </w:trPr>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vAlign w:val="bottom"/>
            <w:hideMark/>
          </w:tcPr>
          <w:p w:rsidR="00092D58" w:rsidRPr="008C21F7" w:rsidRDefault="00092D58" w:rsidP="00092D58">
            <w:pPr>
              <w:spacing w:after="0" w:line="240" w:lineRule="auto"/>
              <w:jc w:val="center"/>
              <w:rPr>
                <w:rFonts w:ascii="Arial" w:eastAsia="Times New Roman" w:hAnsi="Arial" w:cs="Arial"/>
                <w:b/>
                <w:bCs/>
                <w:color w:val="000000"/>
                <w:sz w:val="21"/>
                <w:szCs w:val="21"/>
                <w:lang w:eastAsia="ru-RU"/>
              </w:rPr>
            </w:pPr>
          </w:p>
        </w:tc>
      </w:tr>
      <w:tr w:rsidR="00092D58" w:rsidRPr="008C21F7" w:rsidTr="001C01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w:t>
            </w:r>
          </w:p>
        </w:tc>
        <w:tc>
          <w:tcPr>
            <w:tcW w:w="5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атауы</w:t>
            </w:r>
          </w:p>
        </w:tc>
        <w:tc>
          <w:tcPr>
            <w:tcW w:w="49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Медициналық - санитариялық алғашқы көмек көрсететін медициналық ұйымы.</w:t>
            </w:r>
          </w:p>
        </w:tc>
      </w:tr>
      <w:tr w:rsidR="00092D58" w:rsidRPr="008C21F7" w:rsidTr="001C01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2</w:t>
            </w:r>
          </w:p>
        </w:tc>
        <w:tc>
          <w:tcPr>
            <w:tcW w:w="5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ұсыну тәсілдері</w:t>
            </w:r>
          </w:p>
        </w:tc>
        <w:tc>
          <w:tcPr>
            <w:tcW w:w="49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Мемлекеттік қызметті медициналық-санитариялық алғашқы көмек көрсететін медициналық ұйымдар;</w:t>
            </w:r>
            <w:r w:rsidRPr="008C21F7">
              <w:rPr>
                <w:rFonts w:ascii="Arial" w:eastAsia="Times New Roman" w:hAnsi="Arial" w:cs="Arial"/>
                <w:color w:val="000000"/>
                <w:spacing w:val="2"/>
                <w:sz w:val="21"/>
                <w:szCs w:val="21"/>
                <w:lang w:eastAsia="ru-RU"/>
              </w:rPr>
              <w:br/>
              <w:t>2) "электрондық үкімет" веб - порталы</w:t>
            </w:r>
          </w:p>
        </w:tc>
      </w:tr>
      <w:tr w:rsidR="00092D58" w:rsidRPr="008C21F7" w:rsidTr="001C01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3</w:t>
            </w:r>
          </w:p>
        </w:tc>
        <w:tc>
          <w:tcPr>
            <w:tcW w:w="5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мерзімі</w:t>
            </w:r>
          </w:p>
        </w:tc>
        <w:tc>
          <w:tcPr>
            <w:tcW w:w="49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 арқылы көрсету мерзімі 1 (бір) жұмыс күні ішінде;</w:t>
            </w:r>
            <w:r w:rsidRPr="008C21F7">
              <w:rPr>
                <w:rFonts w:ascii="Arial" w:eastAsia="Times New Roman" w:hAnsi="Arial" w:cs="Arial"/>
                <w:color w:val="000000"/>
                <w:spacing w:val="2"/>
                <w:sz w:val="21"/>
                <w:szCs w:val="21"/>
                <w:lang w:eastAsia="ru-RU"/>
              </w:rPr>
              <w:br/>
              <w:t>2) портал арқыл</w:t>
            </w:r>
            <w:proofErr w:type="gramStart"/>
            <w:r w:rsidRPr="008C21F7">
              <w:rPr>
                <w:rFonts w:ascii="Arial" w:eastAsia="Times New Roman" w:hAnsi="Arial" w:cs="Arial"/>
                <w:color w:val="000000"/>
                <w:spacing w:val="2"/>
                <w:sz w:val="21"/>
                <w:szCs w:val="21"/>
                <w:lang w:eastAsia="ru-RU"/>
              </w:rPr>
              <w:t>ы-</w:t>
            </w:r>
            <w:proofErr w:type="gramEnd"/>
            <w:r w:rsidRPr="008C21F7">
              <w:rPr>
                <w:rFonts w:ascii="Arial" w:eastAsia="Times New Roman" w:hAnsi="Arial" w:cs="Arial"/>
                <w:color w:val="000000"/>
                <w:spacing w:val="2"/>
                <w:sz w:val="21"/>
                <w:szCs w:val="21"/>
                <w:lang w:eastAsia="ru-RU"/>
              </w:rPr>
              <w:t>құжаттар топтамасын тапсыру үшін күтудің рұқсат етілген ең ұзақ уақыты 15 (он бес) минуттан аспайды;</w:t>
            </w:r>
            <w:r w:rsidRPr="008C21F7">
              <w:rPr>
                <w:rFonts w:ascii="Arial" w:eastAsia="Times New Roman" w:hAnsi="Arial" w:cs="Arial"/>
                <w:color w:val="000000"/>
                <w:spacing w:val="2"/>
                <w:sz w:val="21"/>
                <w:szCs w:val="21"/>
                <w:lang w:eastAsia="ru-RU"/>
              </w:rPr>
              <w:br/>
            </w:r>
            <w:r w:rsidRPr="008C21F7">
              <w:rPr>
                <w:rFonts w:ascii="Arial" w:eastAsia="Times New Roman" w:hAnsi="Arial" w:cs="Arial"/>
                <w:color w:val="000000"/>
                <w:spacing w:val="2"/>
                <w:sz w:val="21"/>
                <w:szCs w:val="21"/>
                <w:lang w:eastAsia="ru-RU"/>
              </w:rPr>
              <w:lastRenderedPageBreak/>
              <w:t xml:space="preserve">Көрсетілетін қызметті алушыға портал арқылы қызмет көрсетудің </w:t>
            </w:r>
            <w:proofErr w:type="gramStart"/>
            <w:r w:rsidRPr="008C21F7">
              <w:rPr>
                <w:rFonts w:ascii="Arial" w:eastAsia="Times New Roman" w:hAnsi="Arial" w:cs="Arial"/>
                <w:color w:val="000000"/>
                <w:spacing w:val="2"/>
                <w:sz w:val="21"/>
                <w:szCs w:val="21"/>
                <w:lang w:eastAsia="ru-RU"/>
              </w:rPr>
              <w:t>р</w:t>
            </w:r>
            <w:proofErr w:type="gramEnd"/>
            <w:r w:rsidRPr="008C21F7">
              <w:rPr>
                <w:rFonts w:ascii="Arial" w:eastAsia="Times New Roman" w:hAnsi="Arial" w:cs="Arial"/>
                <w:color w:val="000000"/>
                <w:spacing w:val="2"/>
                <w:sz w:val="21"/>
                <w:szCs w:val="21"/>
                <w:lang w:eastAsia="ru-RU"/>
              </w:rPr>
              <w:t>ұқсат етілген ең ұзақ уақыты 30 (отыз) минут</w:t>
            </w:r>
            <w:r w:rsidRPr="008C21F7">
              <w:rPr>
                <w:rFonts w:ascii="Arial" w:eastAsia="Times New Roman" w:hAnsi="Arial" w:cs="Arial"/>
                <w:color w:val="000000"/>
                <w:spacing w:val="2"/>
                <w:sz w:val="21"/>
                <w:szCs w:val="21"/>
                <w:lang w:eastAsia="ru-RU"/>
              </w:rPr>
              <w:br/>
              <w:t>Көрсетілетін қызметті беруші арқылы көрсетілетін қызметті алушыға қызмет көрсетудің рұқсат етілген ең ұзақ уақыты 1 (бір) жұмыс күні.</w:t>
            </w:r>
          </w:p>
        </w:tc>
      </w:tr>
      <w:tr w:rsidR="00092D58" w:rsidRPr="008C21F7" w:rsidTr="001C01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4</w:t>
            </w:r>
          </w:p>
        </w:tc>
        <w:tc>
          <w:tcPr>
            <w:tcW w:w="5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нысаны</w:t>
            </w:r>
          </w:p>
        </w:tc>
        <w:tc>
          <w:tcPr>
            <w:tcW w:w="49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Электрондық (ішінара автоматтандырылған) /қағаз түрінде.</w:t>
            </w:r>
          </w:p>
        </w:tc>
      </w:tr>
      <w:tr w:rsidR="00092D58" w:rsidRPr="008C21F7" w:rsidTr="001C01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5</w:t>
            </w:r>
          </w:p>
        </w:tc>
        <w:tc>
          <w:tcPr>
            <w:tcW w:w="5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нәтижесі</w:t>
            </w:r>
          </w:p>
        </w:tc>
        <w:tc>
          <w:tcPr>
            <w:tcW w:w="49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 xml:space="preserve">Осы мемлекеттік </w:t>
            </w:r>
            <w:proofErr w:type="gramStart"/>
            <w:r w:rsidRPr="008C21F7">
              <w:rPr>
                <w:rFonts w:ascii="Arial" w:eastAsia="Times New Roman" w:hAnsi="Arial" w:cs="Arial"/>
                <w:color w:val="000000"/>
                <w:spacing w:val="2"/>
                <w:sz w:val="21"/>
                <w:szCs w:val="21"/>
                <w:lang w:eastAsia="ru-RU"/>
              </w:rPr>
              <w:t>к</w:t>
            </w:r>
            <w:proofErr w:type="gramEnd"/>
            <w:r w:rsidRPr="008C21F7">
              <w:rPr>
                <w:rFonts w:ascii="Arial" w:eastAsia="Times New Roman" w:hAnsi="Arial" w:cs="Arial"/>
                <w:color w:val="000000"/>
                <w:spacing w:val="2"/>
                <w:sz w:val="21"/>
                <w:szCs w:val="21"/>
                <w:lang w:eastAsia="ru-RU"/>
              </w:rPr>
              <w:t>өрсетілетін қызметке 1– қосымшаға сәйкес нысан бойынша ағзалардың (ағза бөлігінің) және (немесе) тіндердің (тін бөлігінің) қайтыс болғаннан кейінгі донорлығынан тірі кезінде бас тартуды тіркеу туралы анықтама;</w:t>
            </w:r>
            <w:r w:rsidRPr="008C21F7">
              <w:rPr>
                <w:rFonts w:ascii="Arial" w:eastAsia="Times New Roman" w:hAnsi="Arial" w:cs="Arial"/>
                <w:color w:val="000000"/>
                <w:spacing w:val="2"/>
                <w:sz w:val="21"/>
                <w:szCs w:val="21"/>
                <w:lang w:eastAsia="ru-RU"/>
              </w:rPr>
              <w:br/>
              <w:t>Осы мемлекеттік қызметке 2– қосымшаға сәйкес нысан бойынша ағзалардың (ағза бөлігінің) және (немесе) тіндердің (тін бөлігінің) қайтыс болғаннан кейінгі донорлығына ті</w:t>
            </w:r>
            <w:proofErr w:type="gramStart"/>
            <w:r w:rsidRPr="008C21F7">
              <w:rPr>
                <w:rFonts w:ascii="Arial" w:eastAsia="Times New Roman" w:hAnsi="Arial" w:cs="Arial"/>
                <w:color w:val="000000"/>
                <w:spacing w:val="2"/>
                <w:sz w:val="21"/>
                <w:szCs w:val="21"/>
                <w:lang w:eastAsia="ru-RU"/>
              </w:rPr>
              <w:t>р</w:t>
            </w:r>
            <w:proofErr w:type="gramEnd"/>
            <w:r w:rsidRPr="008C21F7">
              <w:rPr>
                <w:rFonts w:ascii="Arial" w:eastAsia="Times New Roman" w:hAnsi="Arial" w:cs="Arial"/>
                <w:color w:val="000000"/>
                <w:spacing w:val="2"/>
                <w:sz w:val="21"/>
                <w:szCs w:val="21"/>
                <w:lang w:eastAsia="ru-RU"/>
              </w:rPr>
              <w:t>і кезінде келісімді тіркеу туралы анықтама.</w:t>
            </w:r>
          </w:p>
        </w:tc>
      </w:tr>
      <w:tr w:rsidR="00092D58" w:rsidRPr="008C21F7" w:rsidTr="001C01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6</w:t>
            </w:r>
          </w:p>
        </w:tc>
        <w:tc>
          <w:tcPr>
            <w:tcW w:w="5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кезінде қызмет алушыдан алынатын ақы мөлшері және Қазақстан Республикасының заңнамасымен көзделген жағдайларда оны алу тәсілдері</w:t>
            </w:r>
          </w:p>
        </w:tc>
        <w:tc>
          <w:tcPr>
            <w:tcW w:w="49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жеке тұлғаларға тегін көрсетіледі.</w:t>
            </w:r>
          </w:p>
        </w:tc>
      </w:tr>
      <w:tr w:rsidR="00092D58" w:rsidRPr="008C21F7" w:rsidTr="001C01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7</w:t>
            </w:r>
          </w:p>
        </w:tc>
        <w:tc>
          <w:tcPr>
            <w:tcW w:w="5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Мемлекеттік корпорацияның және ақпарат объектілерінің жұмыс графигін</w:t>
            </w:r>
          </w:p>
        </w:tc>
        <w:tc>
          <w:tcPr>
            <w:tcW w:w="49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 – Қазақстан Республикасының еңбек заңнамасына сәйкес демалыс және мереке күндерінен басқа, дүйсенбі-жұма аралығында үзіліссіз сағат 8.00 - ден 20.00 - ге дейін, сенбі күні сағат 9.00 - ден 14.00 - ге дейін.</w:t>
            </w:r>
            <w:r w:rsidRPr="008C21F7">
              <w:rPr>
                <w:rFonts w:ascii="Arial" w:eastAsia="Times New Roman" w:hAnsi="Arial" w:cs="Arial"/>
                <w:color w:val="000000"/>
                <w:spacing w:val="2"/>
                <w:sz w:val="21"/>
                <w:szCs w:val="21"/>
                <w:lang w:eastAsia="ru-RU"/>
              </w:rPr>
              <w:br/>
              <w:t>Мемлекеттік қызмет алдын ала жазылусыз және жеделдетілген қызмет көрсетусіз кезек күту тәртібімен көрсетіледі.</w:t>
            </w:r>
            <w:r w:rsidRPr="008C21F7">
              <w:rPr>
                <w:rFonts w:ascii="Arial" w:eastAsia="Times New Roman" w:hAnsi="Arial" w:cs="Arial"/>
                <w:color w:val="000000"/>
                <w:spacing w:val="2"/>
                <w:sz w:val="21"/>
                <w:szCs w:val="21"/>
                <w:lang w:eastAsia="ru-RU"/>
              </w:rPr>
              <w:br/>
              <w:t>2) портал арқылы – жөндеу жұмыстарын жүргізуге байланысты техникалық үзілістерді қоспағанда, тәулік бойы.</w:t>
            </w:r>
          </w:p>
        </w:tc>
      </w:tr>
      <w:tr w:rsidR="00092D58" w:rsidRPr="008C21F7" w:rsidTr="001C01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8</w:t>
            </w:r>
          </w:p>
        </w:tc>
        <w:tc>
          <w:tcPr>
            <w:tcW w:w="5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үшін көрсетілетін қызметті алушыдан талап етілетін құжаттар мен мәліметтердің тізбесі</w:t>
            </w:r>
          </w:p>
        </w:tc>
        <w:tc>
          <w:tcPr>
            <w:tcW w:w="49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берушіге:</w:t>
            </w:r>
            <w:r w:rsidRPr="008C21F7">
              <w:rPr>
                <w:rFonts w:ascii="Arial" w:eastAsia="Times New Roman" w:hAnsi="Arial" w:cs="Arial"/>
                <w:color w:val="000000"/>
                <w:spacing w:val="2"/>
                <w:sz w:val="21"/>
                <w:szCs w:val="21"/>
                <w:lang w:eastAsia="ru-RU"/>
              </w:rPr>
              <w:br/>
              <w:t>1) көрсетілетін қызметті берушіге тікелей жүгінген кезде жеке басын куәландыратын құжат не жеке басын сәйкестендіру үшін цифрлық құжаттар сервисінен электрондық құжат;</w:t>
            </w:r>
            <w:r w:rsidRPr="008C21F7">
              <w:rPr>
                <w:rFonts w:ascii="Arial" w:eastAsia="Times New Roman" w:hAnsi="Arial" w:cs="Arial"/>
                <w:color w:val="000000"/>
                <w:spacing w:val="2"/>
                <w:sz w:val="21"/>
                <w:szCs w:val="21"/>
                <w:lang w:eastAsia="ru-RU"/>
              </w:rPr>
              <w:br/>
            </w:r>
            <w:r w:rsidRPr="008C21F7">
              <w:rPr>
                <w:rFonts w:ascii="Arial" w:eastAsia="Times New Roman" w:hAnsi="Arial" w:cs="Arial"/>
                <w:color w:val="000000"/>
                <w:spacing w:val="2"/>
                <w:sz w:val="21"/>
                <w:szCs w:val="21"/>
                <w:lang w:eastAsia="ru-RU"/>
              </w:rPr>
              <w:lastRenderedPageBreak/>
              <w:t>2) осы Қағидаларға 1, 2 – қосымшаларға сәйкес нысандар бойынша өтініш.</w:t>
            </w:r>
            <w:r w:rsidRPr="008C21F7">
              <w:rPr>
                <w:rFonts w:ascii="Arial" w:eastAsia="Times New Roman" w:hAnsi="Arial" w:cs="Arial"/>
                <w:color w:val="000000"/>
                <w:spacing w:val="2"/>
                <w:sz w:val="21"/>
                <w:szCs w:val="21"/>
                <w:lang w:eastAsia="ru-RU"/>
              </w:rPr>
              <w:br/>
              <w:t>Порталға:</w:t>
            </w:r>
            <w:r w:rsidRPr="008C21F7">
              <w:rPr>
                <w:rFonts w:ascii="Arial" w:eastAsia="Times New Roman" w:hAnsi="Arial" w:cs="Arial"/>
                <w:color w:val="000000"/>
                <w:spacing w:val="2"/>
                <w:sz w:val="21"/>
                <w:szCs w:val="21"/>
                <w:lang w:eastAsia="ru-RU"/>
              </w:rPr>
              <w:br/>
              <w:t>1) электрондық сұрау салу нысанындағы өтініш.</w:t>
            </w:r>
          </w:p>
        </w:tc>
      </w:tr>
      <w:tr w:rsidR="00092D58" w:rsidRPr="008C21F7" w:rsidTr="001C01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9</w:t>
            </w:r>
          </w:p>
        </w:tc>
        <w:tc>
          <w:tcPr>
            <w:tcW w:w="5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көрсетуден бас тарту үшін Қазақстан Республикасының заңдарында белгіленген негіздерді</w:t>
            </w:r>
          </w:p>
        </w:tc>
        <w:tc>
          <w:tcPr>
            <w:tcW w:w="49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мемлекеттік қызметті алу үшін қызмет алушы ұсынған құжаттардың және (немесе) оларда көрсетілген деректердің (мәліметтің) дәйексіздігінің анықталуы;</w:t>
            </w:r>
            <w:r w:rsidRPr="008C21F7">
              <w:rPr>
                <w:rFonts w:ascii="Arial" w:eastAsia="Times New Roman" w:hAnsi="Arial" w:cs="Arial"/>
                <w:color w:val="000000"/>
                <w:spacing w:val="2"/>
                <w:sz w:val="21"/>
                <w:szCs w:val="21"/>
                <w:lang w:eastAsia="ru-RU"/>
              </w:rPr>
              <w:br/>
              <w:t>2) нақты медициналық - санитариялық алғашқы көмек ұйымына бекітілмеуі.</w:t>
            </w:r>
          </w:p>
        </w:tc>
      </w:tr>
      <w:tr w:rsidR="00092D58" w:rsidRPr="008C21F7" w:rsidTr="001C01C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10</w:t>
            </w:r>
          </w:p>
        </w:tc>
        <w:tc>
          <w:tcPr>
            <w:tcW w:w="5409"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Оның ішінде, электрондық нысанда және Мемлекеттік корпорация арқылы көрсетілетін мемлекеттік қызметті көрсету ерекшеліктері есепке алынған өзге де талаптар</w:t>
            </w:r>
          </w:p>
        </w:tc>
        <w:tc>
          <w:tcPr>
            <w:tcW w:w="4961"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92D58" w:rsidRPr="008C21F7" w:rsidRDefault="00092D58" w:rsidP="00092D58">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r w:rsidRPr="008C21F7">
              <w:rPr>
                <w:rFonts w:ascii="Arial" w:eastAsia="Times New Roman" w:hAnsi="Arial" w:cs="Arial"/>
                <w:color w:val="000000"/>
                <w:spacing w:val="2"/>
                <w:sz w:val="21"/>
                <w:szCs w:val="21"/>
                <w:lang w:eastAsia="ru-RU"/>
              </w:rPr>
              <w:b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8C21F7">
              <w:rPr>
                <w:rFonts w:ascii="Arial" w:eastAsia="Times New Roman" w:hAnsi="Arial" w:cs="Arial"/>
                <w:color w:val="000000"/>
                <w:spacing w:val="2"/>
                <w:sz w:val="21"/>
                <w:szCs w:val="21"/>
                <w:lang w:eastAsia="ru-RU"/>
              </w:rPr>
              <w:br/>
              <w:t>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r w:rsidRPr="008C21F7">
              <w:rPr>
                <w:rFonts w:ascii="Arial" w:eastAsia="Times New Roman" w:hAnsi="Arial" w:cs="Arial"/>
                <w:color w:val="000000"/>
                <w:spacing w:val="2"/>
                <w:sz w:val="21"/>
                <w:szCs w:val="21"/>
                <w:lang w:eastAsia="ru-RU"/>
              </w:rPr>
              <w:br/>
              <w:t>Көрсетілетін қызметті алушының көрсетілетін қызметті берушінің анықтамалық қызметтерінде, сондай-ақ "1414", 8-800-080-7777 Бірыңғай байланыс - орталығында мемлекеттік қызмет көрсетудің тәртібі мен мәртебесі туралы ақпарат алуға мүмкіндігі бар.</w:t>
            </w:r>
          </w:p>
        </w:tc>
      </w:tr>
    </w:tbl>
    <w:p w:rsidR="00C205CD" w:rsidRPr="008C21F7" w:rsidRDefault="00C205CD" w:rsidP="00092D58">
      <w:pPr>
        <w:rPr>
          <w:rFonts w:ascii="Arial" w:hAnsi="Arial" w:cs="Arial"/>
          <w:sz w:val="21"/>
          <w:szCs w:val="21"/>
        </w:rPr>
      </w:pPr>
    </w:p>
    <w:p w:rsidR="00FC7F27" w:rsidRPr="008C21F7" w:rsidRDefault="00FC7F27" w:rsidP="00FC7F27">
      <w:pPr>
        <w:shd w:val="clear" w:color="auto" w:fill="FFFFFF"/>
        <w:spacing w:before="225" w:after="135" w:line="390" w:lineRule="atLeast"/>
        <w:textAlignment w:val="baseline"/>
        <w:outlineLvl w:val="2"/>
        <w:rPr>
          <w:rFonts w:ascii="Arial" w:eastAsia="Times New Roman" w:hAnsi="Arial" w:cs="Arial"/>
          <w:b/>
          <w:color w:val="1E1E1E"/>
          <w:sz w:val="21"/>
          <w:szCs w:val="21"/>
          <w:lang w:eastAsia="ru-RU"/>
        </w:rPr>
      </w:pPr>
      <w:r w:rsidRPr="008C21F7">
        <w:rPr>
          <w:rFonts w:ascii="Arial" w:eastAsia="Times New Roman" w:hAnsi="Arial" w:cs="Arial"/>
          <w:b/>
          <w:color w:val="1E1E1E"/>
          <w:sz w:val="21"/>
          <w:szCs w:val="21"/>
          <w:lang w:eastAsia="ru-RU"/>
        </w:rPr>
        <w:t>"Жедел медициналық көмек шақырту" мемлекеттік қызмет көрсетуге қойылатын негізгі талаптар тізімі</w:t>
      </w:r>
    </w:p>
    <w:tbl>
      <w:tblPr>
        <w:tblW w:w="13380"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8"/>
        <w:gridCol w:w="5198"/>
        <w:gridCol w:w="7794"/>
      </w:tblGrid>
      <w:tr w:rsidR="00FC7F27" w:rsidRPr="008C21F7" w:rsidTr="00FC7F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b/>
                <w:bCs/>
                <w:color w:val="000000"/>
                <w:spacing w:val="2"/>
                <w:sz w:val="21"/>
                <w:szCs w:val="21"/>
                <w:bdr w:val="none" w:sz="0" w:space="0" w:color="auto" w:frame="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b/>
                <w:bCs/>
                <w:color w:val="000000"/>
                <w:spacing w:val="2"/>
                <w:sz w:val="21"/>
                <w:szCs w:val="21"/>
                <w:bdr w:val="none" w:sz="0" w:space="0" w:color="auto" w:frame="1"/>
                <w:lang w:eastAsia="ru-RU"/>
              </w:rPr>
              <w:t>Қызмет берушінің атауы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b/>
                <w:bCs/>
                <w:color w:val="000000"/>
                <w:spacing w:val="2"/>
                <w:sz w:val="21"/>
                <w:szCs w:val="21"/>
                <w:bdr w:val="none" w:sz="0" w:space="0" w:color="auto" w:frame="1"/>
                <w:lang w:eastAsia="ru-RU"/>
              </w:rPr>
              <w:t>Денсаулық сақтау субъектілері.</w:t>
            </w:r>
          </w:p>
        </w:tc>
      </w:tr>
      <w:tr w:rsidR="00FC7F27" w:rsidRPr="008C21F7" w:rsidTr="00FC7F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ұсыну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Денсаулық сақтау субъектілері, ұялы байланыс абоненттік құрылғысы.</w:t>
            </w:r>
          </w:p>
        </w:tc>
      </w:tr>
      <w:tr w:rsidR="00FC7F27" w:rsidRPr="008C21F7" w:rsidTr="00FC7F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мерзімі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 xml:space="preserve">Диспетчер шақыртуды алған сәттен бастап оны өңдеу уақыты бес минутты құрайды, оның ішінде шақыртудың жеделділік санаты бойынша іріктеу жүргізіледі. Жедел медициналық жәрдемді шақыртудың жеделділік санатының тізбесіне сәйкес диспетчерден шақыртуды алған сәттен бастап </w:t>
            </w:r>
            <w:r w:rsidRPr="008C21F7">
              <w:rPr>
                <w:rFonts w:ascii="Arial" w:eastAsia="Times New Roman" w:hAnsi="Arial" w:cs="Arial"/>
                <w:color w:val="000000"/>
                <w:spacing w:val="2"/>
                <w:sz w:val="21"/>
                <w:szCs w:val="21"/>
                <w:lang w:eastAsia="ru-RU"/>
              </w:rPr>
              <w:lastRenderedPageBreak/>
              <w:t>пациенттің тұрған жеріне дейін бригаданың келу уақыты (10 минуттан 60 минутқа дейін).</w:t>
            </w:r>
          </w:p>
        </w:tc>
      </w:tr>
      <w:tr w:rsidR="00FC7F27" w:rsidRPr="008C21F7" w:rsidTr="00FC7F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нысаны</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Қағаз түрінде/электронды.</w:t>
            </w:r>
          </w:p>
        </w:tc>
      </w:tr>
      <w:tr w:rsidR="00FC7F27" w:rsidRPr="008C21F7" w:rsidTr="00FC7F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нәтижесі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Жедел медициналық көмек шақырту.</w:t>
            </w:r>
          </w:p>
        </w:tc>
      </w:tr>
      <w:tr w:rsidR="00FC7F27" w:rsidRPr="008C21F7" w:rsidTr="00FC7F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Тегін</w:t>
            </w:r>
          </w:p>
        </w:tc>
      </w:tr>
      <w:tr w:rsidR="00FC7F27" w:rsidRPr="008C21F7" w:rsidTr="00FC7F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Жұмыс кестесі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Тәулік бойы</w:t>
            </w:r>
          </w:p>
        </w:tc>
      </w:tr>
      <w:tr w:rsidR="00FC7F27" w:rsidRPr="008C21F7" w:rsidTr="00FC7F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үшін қажетті құжаттар тізбесі</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үшін қажетті мәліметтер</w:t>
            </w:r>
            <w:r w:rsidRPr="008C21F7">
              <w:rPr>
                <w:rFonts w:ascii="Arial" w:eastAsia="Times New Roman" w:hAnsi="Arial" w:cs="Arial"/>
                <w:color w:val="000000"/>
                <w:spacing w:val="2"/>
                <w:sz w:val="21"/>
                <w:szCs w:val="21"/>
                <w:lang w:eastAsia="ru-RU"/>
              </w:rPr>
              <w:br/>
              <w:t>1) пациенттің тегі, аты, әкесінің аты (бар болса), жасы және жынысы;</w:t>
            </w:r>
            <w:r w:rsidRPr="008C21F7">
              <w:rPr>
                <w:rFonts w:ascii="Arial" w:eastAsia="Times New Roman" w:hAnsi="Arial" w:cs="Arial"/>
                <w:color w:val="000000"/>
                <w:spacing w:val="2"/>
                <w:sz w:val="21"/>
                <w:szCs w:val="21"/>
                <w:lang w:eastAsia="ru-RU"/>
              </w:rPr>
              <w:br/>
              <w:t>2) пациенттің жай-күйі бойынша деректер және жазатайым оқиғаның, жарақаттанудың немесе аурудың мән-жайлары;</w:t>
            </w:r>
            <w:r w:rsidRPr="008C21F7">
              <w:rPr>
                <w:rFonts w:ascii="Arial" w:eastAsia="Times New Roman" w:hAnsi="Arial" w:cs="Arial"/>
                <w:color w:val="000000"/>
                <w:spacing w:val="2"/>
                <w:sz w:val="21"/>
                <w:szCs w:val="21"/>
                <w:lang w:eastAsia="ru-RU"/>
              </w:rPr>
              <w:br/>
              <w:t>3) мекенжайы мен телефоны, сондай-ақ пациенттің орналасқан орнына жол жүру жөніндегі болжамды деректер.</w:t>
            </w:r>
          </w:p>
        </w:tc>
      </w:tr>
      <w:tr w:rsidR="00FC7F27" w:rsidRPr="008C21F7" w:rsidTr="00FC7F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Қазақстан Республикасының заңнамасында белгіленген мемлекеттік қызмет көрсетуден бас тарту үшін негіздер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Көзделмеген.</w:t>
            </w:r>
          </w:p>
        </w:tc>
      </w:tr>
      <w:tr w:rsidR="00FC7F27" w:rsidRPr="008C21F7" w:rsidTr="00FC7F2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ерекшеліктері ескерілген өзге де талаптар</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FC7F27" w:rsidRPr="008C21F7" w:rsidRDefault="00FC7F27" w:rsidP="00FC7F2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Денсаулық жай-күйінің бұзылуы жағдайында азаматтардан "103" нөмірі бойынша шақыртулар.</w:t>
            </w:r>
          </w:p>
        </w:tc>
      </w:tr>
    </w:tbl>
    <w:p w:rsidR="00FC7F27" w:rsidRPr="008C21F7" w:rsidRDefault="00FC7F27" w:rsidP="00092D58">
      <w:pPr>
        <w:rPr>
          <w:rFonts w:ascii="Arial" w:hAnsi="Arial" w:cs="Arial"/>
          <w:sz w:val="21"/>
          <w:szCs w:val="21"/>
        </w:rPr>
      </w:pPr>
    </w:p>
    <w:p w:rsidR="006F3CB4" w:rsidRPr="008C21F7" w:rsidRDefault="006F3CB4" w:rsidP="00092D58">
      <w:pPr>
        <w:rPr>
          <w:rFonts w:ascii="Arial" w:hAnsi="Arial" w:cs="Arial"/>
          <w:sz w:val="21"/>
          <w:szCs w:val="21"/>
        </w:rPr>
      </w:pPr>
    </w:p>
    <w:p w:rsidR="006F3CB4" w:rsidRPr="008C21F7" w:rsidRDefault="006F3CB4" w:rsidP="00092D58">
      <w:pPr>
        <w:rPr>
          <w:rFonts w:ascii="Arial" w:hAnsi="Arial" w:cs="Arial"/>
          <w:sz w:val="21"/>
          <w:szCs w:val="21"/>
        </w:rPr>
      </w:pPr>
    </w:p>
    <w:p w:rsidR="006F3CB4" w:rsidRPr="008C21F7" w:rsidRDefault="006F3CB4" w:rsidP="006F3CB4">
      <w:pPr>
        <w:shd w:val="clear" w:color="auto" w:fill="FFFFFF"/>
        <w:spacing w:before="225" w:after="135" w:line="390" w:lineRule="atLeast"/>
        <w:textAlignment w:val="baseline"/>
        <w:outlineLvl w:val="2"/>
        <w:rPr>
          <w:rFonts w:ascii="Arial" w:eastAsia="Times New Roman" w:hAnsi="Arial" w:cs="Arial"/>
          <w:b/>
          <w:color w:val="1E1E1E"/>
          <w:sz w:val="21"/>
          <w:szCs w:val="21"/>
          <w:lang w:eastAsia="ru-RU"/>
        </w:rPr>
      </w:pPr>
      <w:r w:rsidRPr="008C21F7">
        <w:rPr>
          <w:rFonts w:ascii="Arial" w:eastAsia="Times New Roman" w:hAnsi="Arial" w:cs="Arial"/>
          <w:b/>
          <w:color w:val="1E1E1E"/>
          <w:sz w:val="21"/>
          <w:szCs w:val="21"/>
          <w:lang w:eastAsia="ru-RU"/>
        </w:rPr>
        <w:t>"Көлік құралын басқаруға рұқсат алу туралы анықтама беру" мемлекеттік қызмет көрсетуге қойылатын негізгі талаптардың тізбесі</w:t>
      </w:r>
    </w:p>
    <w:tbl>
      <w:tblPr>
        <w:tblW w:w="107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8"/>
        <w:gridCol w:w="4917"/>
        <w:gridCol w:w="5460"/>
      </w:tblGrid>
      <w:tr w:rsidR="006F3CB4" w:rsidRPr="008C21F7" w:rsidTr="006F3CB4">
        <w:tc>
          <w:tcPr>
            <w:tcW w:w="10765" w:type="dxa"/>
            <w:gridSpan w:val="3"/>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"Көлік құралын басқаруға рұқсат алу туралы анықтама беру" мемлекеттік көрсетілетін қызмет</w:t>
            </w:r>
          </w:p>
        </w:tc>
      </w:tr>
      <w:tr w:rsidR="006F3CB4" w:rsidRPr="008C21F7" w:rsidTr="006F3C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атауы</w:t>
            </w:r>
          </w:p>
        </w:tc>
        <w:tc>
          <w:tcPr>
            <w:tcW w:w="5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Медициналық ұйымдар (бұдан әрі – көрсетілетін қызметті беруші)</w:t>
            </w:r>
          </w:p>
        </w:tc>
      </w:tr>
      <w:tr w:rsidR="006F3CB4" w:rsidRPr="008C21F7" w:rsidTr="006F3C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көрсетілетін қызметтің ұсыну тәсілдері</w:t>
            </w:r>
          </w:p>
        </w:tc>
        <w:tc>
          <w:tcPr>
            <w:tcW w:w="5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w:t>
            </w:r>
            <w:r w:rsidRPr="008C21F7">
              <w:rPr>
                <w:rFonts w:ascii="Arial" w:eastAsia="Times New Roman" w:hAnsi="Arial" w:cs="Arial"/>
                <w:color w:val="000000"/>
                <w:spacing w:val="2"/>
                <w:sz w:val="21"/>
                <w:szCs w:val="21"/>
                <w:lang w:eastAsia="ru-RU"/>
              </w:rPr>
              <w:br/>
              <w:t>2) "электрондық үкімет" веб-порталы</w:t>
            </w:r>
          </w:p>
        </w:tc>
      </w:tr>
      <w:tr w:rsidR="006F3CB4" w:rsidRPr="008C21F7" w:rsidTr="006F3C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көрсетілетін қызметтің мерзімі</w:t>
            </w:r>
          </w:p>
        </w:tc>
        <w:tc>
          <w:tcPr>
            <w:tcW w:w="5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w:t>
            </w:r>
            <w:r w:rsidRPr="008C21F7">
              <w:rPr>
                <w:rFonts w:ascii="Arial" w:eastAsia="Times New Roman" w:hAnsi="Arial" w:cs="Arial"/>
                <w:color w:val="000000"/>
                <w:spacing w:val="2"/>
                <w:sz w:val="21"/>
                <w:szCs w:val="21"/>
                <w:lang w:eastAsia="ru-RU"/>
              </w:rPr>
              <w:br/>
              <w:t>көрсетілетін қызметті алушы көрсетілетін қызметті берушіге құжаттарды тапсырған сәттен бастап -1 жұмыс күні ішінде;</w:t>
            </w:r>
            <w:r w:rsidRPr="008C21F7">
              <w:rPr>
                <w:rFonts w:ascii="Arial" w:eastAsia="Times New Roman" w:hAnsi="Arial" w:cs="Arial"/>
                <w:color w:val="000000"/>
                <w:spacing w:val="2"/>
                <w:sz w:val="21"/>
                <w:szCs w:val="21"/>
                <w:lang w:eastAsia="ru-RU"/>
              </w:rPr>
              <w:br/>
              <w:t xml:space="preserve">көрсетілетін қызметті алушының көрсетілетін қызметті берушіге құжаттар топтамасын тапсыру үшін күтудің </w:t>
            </w:r>
            <w:proofErr w:type="gramStart"/>
            <w:r w:rsidRPr="008C21F7">
              <w:rPr>
                <w:rFonts w:ascii="Arial" w:eastAsia="Times New Roman" w:hAnsi="Arial" w:cs="Arial"/>
                <w:color w:val="000000"/>
                <w:spacing w:val="2"/>
                <w:sz w:val="21"/>
                <w:szCs w:val="21"/>
                <w:lang w:eastAsia="ru-RU"/>
              </w:rPr>
              <w:t>р</w:t>
            </w:r>
            <w:proofErr w:type="gramEnd"/>
            <w:r w:rsidRPr="008C21F7">
              <w:rPr>
                <w:rFonts w:ascii="Arial" w:eastAsia="Times New Roman" w:hAnsi="Arial" w:cs="Arial"/>
                <w:color w:val="000000"/>
                <w:spacing w:val="2"/>
                <w:sz w:val="21"/>
                <w:szCs w:val="21"/>
                <w:lang w:eastAsia="ru-RU"/>
              </w:rPr>
              <w:t>ұқсат етілген ең ұзақ уақыты -5 минутқа дейін;</w:t>
            </w:r>
            <w:r w:rsidRPr="008C21F7">
              <w:rPr>
                <w:rFonts w:ascii="Arial" w:eastAsia="Times New Roman" w:hAnsi="Arial" w:cs="Arial"/>
                <w:color w:val="000000"/>
                <w:spacing w:val="2"/>
                <w:sz w:val="21"/>
                <w:szCs w:val="21"/>
                <w:lang w:eastAsia="ru-RU"/>
              </w:rPr>
              <w:br/>
              <w:t>көрсетілетін қызметті берушіге Қызмет көрсетудің рұқсат етілген ең ұзақ уақыты - 1 жұмыс күні ішінде;</w:t>
            </w:r>
            <w:r w:rsidRPr="008C21F7">
              <w:rPr>
                <w:rFonts w:ascii="Arial" w:eastAsia="Times New Roman" w:hAnsi="Arial" w:cs="Arial"/>
                <w:color w:val="000000"/>
                <w:spacing w:val="2"/>
                <w:sz w:val="21"/>
                <w:szCs w:val="21"/>
                <w:lang w:eastAsia="ru-RU"/>
              </w:rPr>
              <w:br/>
              <w:t>2) портал арқылы - құжатты тапсырған сәттен бастап 30 (отыз) минуттан аспайды.</w:t>
            </w:r>
          </w:p>
        </w:tc>
      </w:tr>
      <w:tr w:rsidR="006F3CB4" w:rsidRPr="008C21F7" w:rsidTr="006F3C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көрсетілетін қызметтің нысаны</w:t>
            </w:r>
          </w:p>
        </w:tc>
        <w:tc>
          <w:tcPr>
            <w:tcW w:w="5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Электрондық (ішінара автоматтандырылған)/қағаз тү</w:t>
            </w:r>
            <w:proofErr w:type="gramStart"/>
            <w:r w:rsidRPr="008C21F7">
              <w:rPr>
                <w:rFonts w:ascii="Arial" w:eastAsia="Times New Roman" w:hAnsi="Arial" w:cs="Arial"/>
                <w:color w:val="000000"/>
                <w:spacing w:val="2"/>
                <w:sz w:val="21"/>
                <w:szCs w:val="21"/>
                <w:lang w:eastAsia="ru-RU"/>
              </w:rPr>
              <w:t>р</w:t>
            </w:r>
            <w:proofErr w:type="gramEnd"/>
            <w:r w:rsidRPr="008C21F7">
              <w:rPr>
                <w:rFonts w:ascii="Arial" w:eastAsia="Times New Roman" w:hAnsi="Arial" w:cs="Arial"/>
                <w:color w:val="000000"/>
                <w:spacing w:val="2"/>
                <w:sz w:val="21"/>
                <w:szCs w:val="21"/>
                <w:lang w:eastAsia="ru-RU"/>
              </w:rPr>
              <w:t>інде</w:t>
            </w:r>
          </w:p>
        </w:tc>
      </w:tr>
      <w:tr w:rsidR="006F3CB4" w:rsidRPr="008C21F7" w:rsidTr="006F3C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көрсетілетін қызметтің нәтижесі</w:t>
            </w:r>
          </w:p>
        </w:tc>
        <w:tc>
          <w:tcPr>
            <w:tcW w:w="5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hyperlink r:id="rId16" w:anchor="z2" w:history="1">
              <w:r w:rsidRPr="008C21F7">
                <w:rPr>
                  <w:rFonts w:ascii="Arial" w:eastAsia="Times New Roman" w:hAnsi="Arial" w:cs="Arial"/>
                  <w:color w:val="073A5E"/>
                  <w:spacing w:val="2"/>
                  <w:sz w:val="21"/>
                  <w:szCs w:val="21"/>
                  <w:u w:val="single"/>
                  <w:lang w:eastAsia="ru-RU"/>
                </w:rPr>
                <w:t>бұйрығымен</w:t>
              </w:r>
            </w:hyperlink>
            <w:r w:rsidRPr="008C21F7">
              <w:rPr>
                <w:rFonts w:ascii="Arial" w:eastAsia="Times New Roman" w:hAnsi="Arial" w:cs="Arial"/>
                <w:color w:val="000000"/>
                <w:spacing w:val="2"/>
                <w:sz w:val="21"/>
                <w:szCs w:val="21"/>
                <w:lang w:eastAsia="ru-RU"/>
              </w:rPr>
              <w:t> (Нормативтік құқықтық актілерді мемлекеттік тіркеу тізілімінде № 21579 болып тіркелген) бекітілген № 075/е нысаны бойынша берілген медициналық анықтама (дәрігерлік кәсіби-консультациялық қорытынды) не осы Стандарттың 9-тармағында көрсетілген негіздер бойынша Мемлекеттік қызмет көрсетуден бас тарту туралы дәлелді жауап.</w:t>
            </w:r>
          </w:p>
        </w:tc>
      </w:tr>
      <w:tr w:rsidR="006F3CB4" w:rsidRPr="008C21F7" w:rsidTr="006F3C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көрсетілетін қызметтің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Ақылы түрде, мемлекеттік қызмет көрсету құны "Халық денсаулығы және денсаулық сақтау жүйесі туралы" Қазақстан Республикасының 2020 жылғы 7 шілдедегі Кодексінің </w:t>
            </w:r>
            <w:hyperlink r:id="rId17" w:anchor="z2709" w:history="1">
              <w:r w:rsidRPr="008C21F7">
                <w:rPr>
                  <w:rFonts w:ascii="Arial" w:eastAsia="Times New Roman" w:hAnsi="Arial" w:cs="Arial"/>
                  <w:color w:val="073A5E"/>
                  <w:spacing w:val="2"/>
                  <w:sz w:val="21"/>
                  <w:szCs w:val="21"/>
                  <w:u w:val="single"/>
                  <w:lang w:eastAsia="ru-RU"/>
                </w:rPr>
                <w:t>202-бабына</w:t>
              </w:r>
            </w:hyperlink>
            <w:r w:rsidRPr="008C21F7">
              <w:rPr>
                <w:rFonts w:ascii="Arial" w:eastAsia="Times New Roman" w:hAnsi="Arial" w:cs="Arial"/>
                <w:color w:val="000000"/>
                <w:spacing w:val="2"/>
                <w:sz w:val="21"/>
                <w:szCs w:val="21"/>
                <w:lang w:eastAsia="ru-RU"/>
              </w:rPr>
              <w:t> сәйкес айқындалады.</w:t>
            </w:r>
          </w:p>
        </w:tc>
      </w:tr>
      <w:tr w:rsidR="006F3CB4" w:rsidRPr="008C21F7" w:rsidTr="006F3C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Мемлекеттік корпорацияның және ақпарат объектілерінің жұмыс графигі</w:t>
            </w:r>
          </w:p>
        </w:tc>
        <w:tc>
          <w:tcPr>
            <w:tcW w:w="5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1) көрсетілетін қызметті беруші - Қазақстан Республикасының еңбек заңнамасына сәйкес дүйсенбі-жұма аралығында түскі үзіліссіз сағат 9-00-ден</w:t>
            </w:r>
            <w:r w:rsidRPr="008C21F7">
              <w:rPr>
                <w:rFonts w:ascii="Arial" w:eastAsia="Times New Roman" w:hAnsi="Arial" w:cs="Arial"/>
                <w:color w:val="000000"/>
                <w:spacing w:val="2"/>
                <w:sz w:val="21"/>
                <w:szCs w:val="21"/>
                <w:lang w:eastAsia="ru-RU"/>
              </w:rPr>
              <w:br/>
              <w:t>18-30-ға дейін, сенбі күні сағат 9-00-ден 13-00-ге дейін, демалыс-жексенбі және мереке күндері;</w:t>
            </w:r>
            <w:r w:rsidRPr="008C21F7">
              <w:rPr>
                <w:rFonts w:ascii="Arial" w:eastAsia="Times New Roman" w:hAnsi="Arial" w:cs="Arial"/>
                <w:color w:val="000000"/>
                <w:spacing w:val="2"/>
                <w:sz w:val="21"/>
                <w:szCs w:val="21"/>
                <w:lang w:eastAsia="ru-RU"/>
              </w:rPr>
              <w:br/>
              <w:t>2) 2) портал арқылы - жөндеу жұмыстарын жүргізуге байланысты техникалық үзілістерді қоспағанда, тәулік бойы.</w:t>
            </w:r>
          </w:p>
        </w:tc>
      </w:tr>
      <w:tr w:rsidR="006F3CB4" w:rsidRPr="008C21F7" w:rsidTr="006F3C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 xml:space="preserve">Мемлекеттік қызмет көрсету үшін көрсетілетін қызметті алушыдан талап етілетін құжаттар </w:t>
            </w:r>
            <w:r w:rsidRPr="008C21F7">
              <w:rPr>
                <w:rFonts w:ascii="Arial" w:eastAsia="Times New Roman" w:hAnsi="Arial" w:cs="Arial"/>
                <w:color w:val="000000"/>
                <w:spacing w:val="2"/>
                <w:sz w:val="21"/>
                <w:szCs w:val="21"/>
                <w:lang w:eastAsia="ru-RU"/>
              </w:rPr>
              <w:lastRenderedPageBreak/>
              <w:t>мен мәліметтердің тізбесі</w:t>
            </w:r>
          </w:p>
        </w:tc>
        <w:tc>
          <w:tcPr>
            <w:tcW w:w="5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1) көрсетілетін қызметті берушіге:</w:t>
            </w:r>
            <w:r w:rsidRPr="008C21F7">
              <w:rPr>
                <w:rFonts w:ascii="Arial" w:eastAsia="Times New Roman" w:hAnsi="Arial" w:cs="Arial"/>
                <w:color w:val="000000"/>
                <w:spacing w:val="2"/>
                <w:sz w:val="21"/>
                <w:szCs w:val="21"/>
                <w:lang w:eastAsia="ru-RU"/>
              </w:rPr>
              <w:br/>
              <w:t xml:space="preserve">- жеке басын куәландыратын құжат немесе цифрлық </w:t>
            </w:r>
            <w:r w:rsidRPr="008C21F7">
              <w:rPr>
                <w:rFonts w:ascii="Arial" w:eastAsia="Times New Roman" w:hAnsi="Arial" w:cs="Arial"/>
                <w:color w:val="000000"/>
                <w:spacing w:val="2"/>
                <w:sz w:val="21"/>
                <w:szCs w:val="21"/>
                <w:lang w:eastAsia="ru-RU"/>
              </w:rPr>
              <w:lastRenderedPageBreak/>
              <w:t>құжаттар сервисінен электрондық құжат (сәйкестендіру үшін);</w:t>
            </w:r>
            <w:r w:rsidRPr="008C21F7">
              <w:rPr>
                <w:rFonts w:ascii="Arial" w:eastAsia="Times New Roman" w:hAnsi="Arial" w:cs="Arial"/>
                <w:color w:val="000000"/>
                <w:spacing w:val="2"/>
                <w:sz w:val="21"/>
                <w:szCs w:val="21"/>
                <w:lang w:eastAsia="ru-RU"/>
              </w:rPr>
              <w:br/>
              <w:t>- Көлік құралдарын басқару құқығын алуға үміткер адамдарды медициналық қарап тексеруден өткізу қағидаларына сәйкес медициналық қарап тексеру нәтижелері;</w:t>
            </w:r>
            <w:r w:rsidRPr="008C21F7">
              <w:rPr>
                <w:rFonts w:ascii="Arial" w:eastAsia="Times New Roman" w:hAnsi="Arial" w:cs="Arial"/>
                <w:color w:val="000000"/>
                <w:spacing w:val="2"/>
                <w:sz w:val="21"/>
                <w:szCs w:val="21"/>
                <w:lang w:eastAsia="ru-RU"/>
              </w:rPr>
              <w:br/>
              <w:t>- Мемлекеттік қызмет көрсеткені үшін төлемді растайтын құжат;</w:t>
            </w:r>
            <w:r w:rsidRPr="008C21F7">
              <w:rPr>
                <w:rFonts w:ascii="Arial" w:eastAsia="Times New Roman" w:hAnsi="Arial" w:cs="Arial"/>
                <w:color w:val="000000"/>
                <w:spacing w:val="2"/>
                <w:sz w:val="21"/>
                <w:szCs w:val="21"/>
                <w:lang w:eastAsia="ru-RU"/>
              </w:rPr>
              <w:br/>
              <w:t>2) порталға: электрондық сұрау салу нысанындағы өтініш.</w:t>
            </w:r>
            <w:r w:rsidRPr="008C21F7">
              <w:rPr>
                <w:rFonts w:ascii="Arial" w:eastAsia="Times New Roman" w:hAnsi="Arial" w:cs="Arial"/>
                <w:color w:val="000000"/>
                <w:spacing w:val="2"/>
                <w:sz w:val="21"/>
                <w:szCs w:val="21"/>
                <w:lang w:eastAsia="ru-RU"/>
              </w:rPr>
              <w:br/>
              <w:t>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іске асырылған интеграция арқылы цифрлық құжаттар сервисінен бір реттік парольді беру арқылы немесе "электрондық үкімет" веб-порталының</w:t>
            </w:r>
            <w:r w:rsidRPr="008C21F7">
              <w:rPr>
                <w:rFonts w:ascii="Arial" w:eastAsia="Times New Roman" w:hAnsi="Arial" w:cs="Arial"/>
                <w:color w:val="000000"/>
                <w:spacing w:val="2"/>
                <w:sz w:val="21"/>
                <w:szCs w:val="21"/>
                <w:lang w:eastAsia="ru-RU"/>
              </w:rPr>
              <w:br/>
              <w:t>хабарламасына жауап ретінде қысқа мәтіндік хабарлама жіберу арқылы алады.</w:t>
            </w:r>
          </w:p>
        </w:tc>
      </w:tr>
      <w:tr w:rsidR="006F3CB4" w:rsidRPr="008C21F7" w:rsidTr="006F3C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Қазақстан Республикасының заңнамасында белгіленген мемлекеттік көрсетілетін қызметті көрсетуден бас тарту үшін негіздер</w:t>
            </w:r>
          </w:p>
        </w:tc>
        <w:tc>
          <w:tcPr>
            <w:tcW w:w="5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1) Көрсетілетін қызметті алушы мемлекеттік көрсетілетін қызметті алу үшін ұсынған құжаттардың және (немесе) олардағы деректердің (мәліметтердің) анық еместігін анықтау;</w:t>
            </w:r>
            <w:r w:rsidRPr="008C21F7">
              <w:rPr>
                <w:rFonts w:ascii="Arial" w:eastAsia="Times New Roman" w:hAnsi="Arial" w:cs="Arial"/>
                <w:color w:val="000000"/>
                <w:spacing w:val="2"/>
                <w:sz w:val="21"/>
                <w:szCs w:val="21"/>
                <w:lang w:eastAsia="ru-RU"/>
              </w:rPr>
              <w:br/>
              <w:t>2) 2) көрсетілген қызметті алушының осы мемлекеттік көрсетілетін қызмет стандартының 8-тармағында көзделген тізбеге сәйкес құжаттардың толық топтамасын ұсынбауы және қолданылу мерзімі өткен құжаттарды ұсынуы;</w:t>
            </w:r>
            <w:r w:rsidRPr="008C21F7">
              <w:rPr>
                <w:rFonts w:ascii="Arial" w:eastAsia="Times New Roman" w:hAnsi="Arial" w:cs="Arial"/>
                <w:color w:val="000000"/>
                <w:spacing w:val="2"/>
                <w:sz w:val="21"/>
                <w:szCs w:val="21"/>
                <w:lang w:eastAsia="ru-RU"/>
              </w:rPr>
              <w:br/>
              <w:t>3) 3) көрсетілетін қызметті алушының осы Қағидалардың талаптарына сәйкес келмеуі.</w:t>
            </w:r>
          </w:p>
        </w:tc>
      </w:tr>
      <w:tr w:rsidR="006F3CB4" w:rsidRPr="008C21F7" w:rsidTr="006F3CB4">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ерекшеліктері ескеріле отырып, қойылатын өзге де талаптар</w:t>
            </w:r>
          </w:p>
        </w:tc>
        <w:tc>
          <w:tcPr>
            <w:tcW w:w="5460"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rsidP="006F3CB4">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w:t>
            </w:r>
            <w:r w:rsidRPr="008C21F7">
              <w:rPr>
                <w:rFonts w:ascii="Arial" w:eastAsia="Times New Roman" w:hAnsi="Arial" w:cs="Arial"/>
                <w:color w:val="000000"/>
                <w:spacing w:val="2"/>
                <w:sz w:val="21"/>
                <w:szCs w:val="21"/>
                <w:lang w:eastAsia="ru-RU"/>
              </w:rPr>
              <w:br/>
              <w:t>Көрсетілетін қызметті алушының ЭЦҚ болған жағдайда Мемлекеттік көрсетілетін қызметті портал арқылы электрондық нысанда алуға мүмкіндігі бар.</w:t>
            </w:r>
            <w:r w:rsidRPr="008C21F7">
              <w:rPr>
                <w:rFonts w:ascii="Arial" w:eastAsia="Times New Roman" w:hAnsi="Arial" w:cs="Arial"/>
                <w:color w:val="000000"/>
                <w:spacing w:val="2"/>
                <w:sz w:val="21"/>
                <w:szCs w:val="21"/>
                <w:lang w:eastAsia="ru-RU"/>
              </w:rPr>
              <w:br/>
              <w:t xml:space="preserve">Толық пакетті қалыптастыру үшін "электрондық үкімет" веб-порталы арқылы көрсетілетін қызметті алушы мемлекеттік көрсетілетін қызметті алу кезінде "көлік құралын басқаруға рұқсат беру туралы анықтама беру" анықтамасын электрондық форматта қалыптастыру/болуы үшін медициналық </w:t>
            </w:r>
            <w:r w:rsidRPr="008C21F7">
              <w:rPr>
                <w:rFonts w:ascii="Arial" w:eastAsia="Times New Roman" w:hAnsi="Arial" w:cs="Arial"/>
                <w:color w:val="000000"/>
                <w:spacing w:val="2"/>
                <w:sz w:val="21"/>
                <w:szCs w:val="21"/>
                <w:lang w:eastAsia="ru-RU"/>
              </w:rPr>
              <w:lastRenderedPageBreak/>
              <w:t>мекемеде медициналық тексеруден өтуі қажет.</w:t>
            </w:r>
            <w:r w:rsidRPr="008C21F7">
              <w:rPr>
                <w:rFonts w:ascii="Arial" w:eastAsia="Times New Roman" w:hAnsi="Arial" w:cs="Arial"/>
                <w:color w:val="000000"/>
                <w:spacing w:val="2"/>
                <w:sz w:val="21"/>
                <w:szCs w:val="21"/>
                <w:lang w:eastAsia="ru-RU"/>
              </w:rPr>
              <w:br/>
              <w:t>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r w:rsidRPr="008C21F7">
              <w:rPr>
                <w:rFonts w:ascii="Arial" w:eastAsia="Times New Roman" w:hAnsi="Arial" w:cs="Arial"/>
                <w:color w:val="000000"/>
                <w:spacing w:val="2"/>
                <w:sz w:val="21"/>
                <w:szCs w:val="21"/>
                <w:lang w:eastAsia="ru-RU"/>
              </w:rPr>
              <w:br/>
              <w:t>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көрсетудің тәртібі мен мәртебесі туралы ақпарат алуға мүмкіндігі бар.</w:t>
            </w:r>
          </w:p>
        </w:tc>
      </w:tr>
    </w:tbl>
    <w:p w:rsidR="006F3CB4" w:rsidRPr="008C21F7" w:rsidRDefault="006F3CB4" w:rsidP="00092D58">
      <w:pPr>
        <w:rPr>
          <w:rFonts w:ascii="Arial" w:hAnsi="Arial" w:cs="Arial"/>
          <w:sz w:val="21"/>
          <w:szCs w:val="21"/>
        </w:rPr>
      </w:pPr>
    </w:p>
    <w:p w:rsidR="006F3CB4" w:rsidRPr="008C21F7" w:rsidRDefault="006F3CB4" w:rsidP="00092D58">
      <w:pPr>
        <w:rPr>
          <w:rFonts w:ascii="Arial" w:hAnsi="Arial" w:cs="Arial"/>
          <w:sz w:val="21"/>
          <w:szCs w:val="21"/>
        </w:rPr>
      </w:pPr>
    </w:p>
    <w:p w:rsidR="006F3CB4" w:rsidRPr="008C21F7" w:rsidRDefault="006F3CB4" w:rsidP="006F3CB4">
      <w:pPr>
        <w:pStyle w:val="3"/>
        <w:shd w:val="clear" w:color="auto" w:fill="FFFFFF"/>
        <w:spacing w:before="225" w:beforeAutospacing="0" w:after="135" w:afterAutospacing="0" w:line="390" w:lineRule="atLeast"/>
        <w:textAlignment w:val="baseline"/>
        <w:rPr>
          <w:rFonts w:ascii="Arial" w:hAnsi="Arial" w:cs="Arial"/>
          <w:bCs w:val="0"/>
          <w:color w:val="1E1E1E"/>
          <w:sz w:val="21"/>
          <w:szCs w:val="21"/>
        </w:rPr>
      </w:pPr>
      <w:r w:rsidRPr="008C21F7">
        <w:rPr>
          <w:rFonts w:ascii="Arial" w:hAnsi="Arial" w:cs="Arial"/>
          <w:bCs w:val="0"/>
          <w:color w:val="1E1E1E"/>
          <w:sz w:val="21"/>
          <w:szCs w:val="21"/>
        </w:rPr>
        <w:t>"Алдын ала міндетті медициналық қарап-тексеруден өту" мемлекеттік қызмет көрсетуге қойылатын негізгі талаптардың тізбесі</w:t>
      </w:r>
    </w:p>
    <w:p w:rsidR="006F3CB4" w:rsidRPr="008C21F7" w:rsidRDefault="006F3CB4" w:rsidP="006F3CB4">
      <w:pPr>
        <w:pStyle w:val="note"/>
        <w:shd w:val="clear" w:color="auto" w:fill="FFFFFF"/>
        <w:spacing w:before="0" w:beforeAutospacing="0" w:after="0" w:afterAutospacing="0" w:line="285" w:lineRule="atLeast"/>
        <w:textAlignment w:val="baseline"/>
        <w:rPr>
          <w:rFonts w:ascii="Arial" w:hAnsi="Arial" w:cs="Arial"/>
          <w:color w:val="FF0000"/>
          <w:spacing w:val="2"/>
          <w:sz w:val="21"/>
          <w:szCs w:val="21"/>
        </w:rPr>
      </w:pPr>
    </w:p>
    <w:tbl>
      <w:tblPr>
        <w:tblW w:w="107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8"/>
        <w:gridCol w:w="4855"/>
        <w:gridCol w:w="5522"/>
      </w:tblGrid>
      <w:tr w:rsidR="006F3CB4" w:rsidRPr="008C21F7" w:rsidTr="001E08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Көрсетілетін қызметті берушінің атауы</w:t>
            </w:r>
          </w:p>
        </w:tc>
        <w:tc>
          <w:tcPr>
            <w:tcW w:w="55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Медициналық ұйымдар (бұдан әрі – көрсетілетін қызметті беруші)</w:t>
            </w:r>
          </w:p>
        </w:tc>
      </w:tr>
      <w:tr w:rsidR="006F3CB4" w:rsidRPr="008C21F7" w:rsidTr="001E08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көрсетілетін қызметті ұсыну тәсілдері</w:t>
            </w:r>
          </w:p>
        </w:tc>
        <w:tc>
          <w:tcPr>
            <w:tcW w:w="55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 көрсетілетін қызметті беруші</w:t>
            </w:r>
            <w:r w:rsidRPr="008C21F7">
              <w:rPr>
                <w:rFonts w:ascii="Arial" w:hAnsi="Arial" w:cs="Arial"/>
                <w:color w:val="000000"/>
                <w:spacing w:val="2"/>
                <w:sz w:val="21"/>
                <w:szCs w:val="21"/>
              </w:rPr>
              <w:br/>
              <w:t>2) "электрондық үкімет" веб-порталы</w:t>
            </w:r>
          </w:p>
        </w:tc>
      </w:tr>
      <w:tr w:rsidR="006F3CB4" w:rsidRPr="008C21F7" w:rsidTr="001E08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қызметті көрсету мерзімі</w:t>
            </w:r>
          </w:p>
        </w:tc>
        <w:tc>
          <w:tcPr>
            <w:tcW w:w="55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Құжаттарды күтудің рұқсат етілген ең ұзақ уақыты - 1 жұмыс күні</w:t>
            </w:r>
          </w:p>
        </w:tc>
      </w:tr>
      <w:tr w:rsidR="006F3CB4" w:rsidRPr="008C21F7" w:rsidTr="001E08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қызметті көрсету нысаны</w:t>
            </w:r>
          </w:p>
        </w:tc>
        <w:tc>
          <w:tcPr>
            <w:tcW w:w="55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Электрондық (ішінара автоматтандырылған)/қағаз тү</w:t>
            </w:r>
            <w:proofErr w:type="gramStart"/>
            <w:r w:rsidRPr="008C21F7">
              <w:rPr>
                <w:rFonts w:ascii="Arial" w:hAnsi="Arial" w:cs="Arial"/>
                <w:color w:val="000000"/>
                <w:spacing w:val="2"/>
                <w:sz w:val="21"/>
                <w:szCs w:val="21"/>
              </w:rPr>
              <w:t>р</w:t>
            </w:r>
            <w:proofErr w:type="gramEnd"/>
            <w:r w:rsidRPr="008C21F7">
              <w:rPr>
                <w:rFonts w:ascii="Arial" w:hAnsi="Arial" w:cs="Arial"/>
                <w:color w:val="000000"/>
                <w:spacing w:val="2"/>
                <w:sz w:val="21"/>
                <w:szCs w:val="21"/>
              </w:rPr>
              <w:t>інде</w:t>
            </w:r>
          </w:p>
        </w:tc>
      </w:tr>
      <w:tr w:rsidR="006F3CB4" w:rsidRPr="008C21F7" w:rsidTr="001E08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қызметті көрсету нәтижесі</w:t>
            </w:r>
          </w:p>
        </w:tc>
        <w:tc>
          <w:tcPr>
            <w:tcW w:w="55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hyperlink r:id="rId18" w:anchor="z2" w:history="1">
              <w:r w:rsidRPr="008C21F7">
                <w:rPr>
                  <w:rStyle w:val="a5"/>
                  <w:rFonts w:ascii="Arial" w:hAnsi="Arial" w:cs="Arial"/>
                  <w:color w:val="073A5E"/>
                  <w:spacing w:val="2"/>
                  <w:sz w:val="21"/>
                  <w:szCs w:val="21"/>
                </w:rPr>
                <w:t>бұйрығымен</w:t>
              </w:r>
            </w:hyperlink>
            <w:r w:rsidRPr="008C21F7">
              <w:rPr>
                <w:rFonts w:ascii="Arial" w:hAnsi="Arial" w:cs="Arial"/>
                <w:color w:val="000000"/>
                <w:spacing w:val="2"/>
                <w:sz w:val="21"/>
                <w:szCs w:val="21"/>
              </w:rPr>
              <w:t xml:space="preserve"> (Нормативтік құқықтық актілерді мемлекеттік тіркеу тізілімінде № 21579 болып тіркелген) бекітілген № 075/е нысаны бойынша берілген медициналық анықтама (дәрігерлік кәсіби-консультациялық қорытынды) не осы "Алдын ала міндетті медициналық қарап-тексеруден өту" мемлекеттік қызмет көрсетуге қойылатын негізгі талаптардың тізбенің 9-тармағында көрсетілген негіздер бойынша мемлекеттік қызмет көрсетуден бас тарту туралы </w:t>
            </w:r>
            <w:r w:rsidRPr="008C21F7">
              <w:rPr>
                <w:rFonts w:ascii="Arial" w:hAnsi="Arial" w:cs="Arial"/>
                <w:color w:val="000000"/>
                <w:spacing w:val="2"/>
                <w:sz w:val="21"/>
                <w:szCs w:val="21"/>
              </w:rPr>
              <w:lastRenderedPageBreak/>
              <w:t>дәлелді жауап.</w:t>
            </w:r>
          </w:p>
        </w:tc>
      </w:tr>
      <w:tr w:rsidR="006F3CB4" w:rsidRPr="008C21F7" w:rsidTr="001E08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lastRenderedPageBreak/>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5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Ақылы негізде, мемлекеттік қызметті көрсету құны Кодекстің </w:t>
            </w:r>
            <w:hyperlink r:id="rId19" w:anchor="z2709" w:history="1">
              <w:r w:rsidRPr="008C21F7">
                <w:rPr>
                  <w:rStyle w:val="a5"/>
                  <w:rFonts w:ascii="Arial" w:hAnsi="Arial" w:cs="Arial"/>
                  <w:color w:val="073A5E"/>
                  <w:spacing w:val="2"/>
                  <w:sz w:val="21"/>
                  <w:szCs w:val="21"/>
                </w:rPr>
                <w:t>202-бабына</w:t>
              </w:r>
            </w:hyperlink>
            <w:r w:rsidRPr="008C21F7">
              <w:rPr>
                <w:rFonts w:ascii="Arial" w:hAnsi="Arial" w:cs="Arial"/>
                <w:color w:val="000000"/>
                <w:spacing w:val="2"/>
                <w:sz w:val="21"/>
                <w:szCs w:val="21"/>
              </w:rPr>
              <w:t> сәйкес айқындалады;</w:t>
            </w:r>
            <w:r w:rsidRPr="008C21F7">
              <w:rPr>
                <w:rFonts w:ascii="Arial" w:hAnsi="Arial" w:cs="Arial"/>
                <w:color w:val="000000"/>
                <w:spacing w:val="2"/>
                <w:sz w:val="21"/>
                <w:szCs w:val="21"/>
              </w:rPr>
              <w:br/>
              <w:t>Кодекстің 78-бабы 1-тармағының </w:t>
            </w:r>
            <w:hyperlink r:id="rId20" w:anchor="z1471" w:history="1">
              <w:r w:rsidRPr="008C21F7">
                <w:rPr>
                  <w:rStyle w:val="a5"/>
                  <w:rFonts w:ascii="Arial" w:hAnsi="Arial" w:cs="Arial"/>
                  <w:color w:val="073A5E"/>
                  <w:spacing w:val="2"/>
                  <w:sz w:val="21"/>
                  <w:szCs w:val="21"/>
                </w:rPr>
                <w:t>6) тармақшасына</w:t>
              </w:r>
            </w:hyperlink>
            <w:r w:rsidRPr="008C21F7">
              <w:rPr>
                <w:rFonts w:ascii="Arial" w:hAnsi="Arial" w:cs="Arial"/>
                <w:color w:val="000000"/>
                <w:spacing w:val="2"/>
                <w:sz w:val="21"/>
                <w:szCs w:val="21"/>
              </w:rPr>
              <w:t> сәйкес оқуға түсу және жұ</w:t>
            </w:r>
            <w:proofErr w:type="gramStart"/>
            <w:r w:rsidRPr="008C21F7">
              <w:rPr>
                <w:rFonts w:ascii="Arial" w:hAnsi="Arial" w:cs="Arial"/>
                <w:color w:val="000000"/>
                <w:spacing w:val="2"/>
                <w:sz w:val="21"/>
                <w:szCs w:val="21"/>
              </w:rPr>
              <w:t>мыс</w:t>
            </w:r>
            <w:proofErr w:type="gramEnd"/>
            <w:r w:rsidRPr="008C21F7">
              <w:rPr>
                <w:rFonts w:ascii="Arial" w:hAnsi="Arial" w:cs="Arial"/>
                <w:color w:val="000000"/>
                <w:spacing w:val="2"/>
                <w:sz w:val="21"/>
                <w:szCs w:val="21"/>
              </w:rPr>
              <w:t>қа орналасу кезінде бекітілген орны бойынша 18 жасқа дейінгі балаларға - тегін</w:t>
            </w:r>
          </w:p>
        </w:tc>
      </w:tr>
      <w:tr w:rsidR="006F3CB4" w:rsidRPr="008C21F7" w:rsidTr="001E08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Көрсетілетін қызметті берушінің, мемлекеттік корпорацияның және ақпарат объектілерінің жұмыс графигі</w:t>
            </w:r>
          </w:p>
        </w:tc>
        <w:tc>
          <w:tcPr>
            <w:tcW w:w="55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 көрсетілетін қызметті беруші - көрсетілетін қызметті берушінің белгіленген жұмыс кестесіне сәйкес демалыс және мереке күндерінен басқа, дүйсенбіден бастап жұма аралығында;</w:t>
            </w:r>
            <w:r w:rsidRPr="008C21F7">
              <w:rPr>
                <w:rFonts w:ascii="Arial" w:hAnsi="Arial" w:cs="Arial"/>
                <w:color w:val="000000"/>
                <w:spacing w:val="2"/>
                <w:sz w:val="21"/>
                <w:szCs w:val="21"/>
              </w:rPr>
              <w:br/>
              <w:t>1) 2) портал арқылы - жөндеу жұмыстарын жүргізуге байланысты техникалық үзілістерді қоспағанда, тәулік бойы.</w:t>
            </w:r>
          </w:p>
        </w:tc>
      </w:tr>
      <w:tr w:rsidR="006F3CB4" w:rsidRPr="008C21F7" w:rsidTr="001E08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 көрсету үшін көрсетілетін қызметті алушыдан талап етілетін құжаттар мен мәліметтердің тізбесі</w:t>
            </w:r>
          </w:p>
        </w:tc>
        <w:tc>
          <w:tcPr>
            <w:tcW w:w="55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 көрсетілетін қызметті берушіге:</w:t>
            </w:r>
            <w:r w:rsidRPr="008C21F7">
              <w:rPr>
                <w:rFonts w:ascii="Arial" w:hAnsi="Arial" w:cs="Arial"/>
                <w:color w:val="000000"/>
                <w:spacing w:val="2"/>
                <w:sz w:val="21"/>
                <w:szCs w:val="21"/>
              </w:rPr>
              <w:br/>
              <w:t>жеке басын куәландыратын құжат немесе цифрлық құжаттар сервисінен электрондық құжаттар (сәйкестендіру үшін);</w:t>
            </w:r>
            <w:r w:rsidRPr="008C21F7">
              <w:rPr>
                <w:rFonts w:ascii="Arial" w:hAnsi="Arial" w:cs="Arial"/>
                <w:color w:val="000000"/>
                <w:spacing w:val="2"/>
                <w:sz w:val="21"/>
                <w:szCs w:val="21"/>
              </w:rPr>
              <w:br/>
              <w:t>мемлекеттік қызмет көрсеткені үшін төлемді растайтын құжат;</w:t>
            </w:r>
            <w:r w:rsidRPr="008C21F7">
              <w:rPr>
                <w:rFonts w:ascii="Arial" w:hAnsi="Arial" w:cs="Arial"/>
                <w:color w:val="000000"/>
                <w:spacing w:val="2"/>
                <w:sz w:val="21"/>
                <w:szCs w:val="21"/>
              </w:rPr>
              <w:br/>
              <w:t>2) порталға: электрондық түрде өтініш.</w:t>
            </w:r>
            <w:r w:rsidRPr="008C21F7">
              <w:rPr>
                <w:rFonts w:ascii="Arial" w:hAnsi="Arial" w:cs="Arial"/>
                <w:color w:val="000000"/>
                <w:spacing w:val="2"/>
                <w:sz w:val="21"/>
                <w:szCs w:val="21"/>
              </w:rPr>
              <w:br/>
              <w:t>Жеке басты куәландыратын құжаттар туралы мәліметтерді көрсетілетін қызметті беруші "электрондық үкімет" веб-порталында тіркелген пайдаланушының ұялы байланысының абоненттік нөмірі арқылы ұсынылған құжат иесінің келісімі болған жағдайда "электрондық үкімет" веб-порталының хабарламасына жауап ретінде бір реттік парольді беру немесе қысқа мәтіндік хабарлама жіберу арқылы іске асырылған интеграция арқылы цифрлық құжаттар сервисінен (сәйкестендіру үшін) алады.</w:t>
            </w:r>
          </w:p>
        </w:tc>
      </w:tr>
      <w:tr w:rsidR="006F3CB4" w:rsidRPr="008C21F7" w:rsidTr="001E08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Қазақстан Республикасының заңнамасында белгіленген мемлекеттік көрсетілетін қызметті көрсетуден бас тарту үшін негіздер</w:t>
            </w:r>
          </w:p>
        </w:tc>
        <w:tc>
          <w:tcPr>
            <w:tcW w:w="55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1) мемлекеттік қызметті алу үшін көрсетілетін қызметті алушы ұсынған құжаттардың және (немесе) оларда қамтылған деректердің (мәліметтердің) дәйексіздігінің анықталуы;</w:t>
            </w:r>
            <w:r w:rsidRPr="008C21F7">
              <w:rPr>
                <w:rFonts w:ascii="Arial" w:hAnsi="Arial" w:cs="Arial"/>
                <w:color w:val="000000"/>
                <w:spacing w:val="2"/>
                <w:sz w:val="21"/>
                <w:szCs w:val="21"/>
              </w:rPr>
              <w:br/>
              <w:t>2) көрсетілетін қызметті алушының және (немесе) мемлекеттік қызметті көрсету үшін қажетті ұсынылған материалдардың, объектілердің, деректер мен мәліметтердің осы Қағидаларда белгіленген талаптарға сәйкес келмеуі;</w:t>
            </w:r>
            <w:r w:rsidRPr="008C21F7">
              <w:rPr>
                <w:rFonts w:ascii="Arial" w:hAnsi="Arial" w:cs="Arial"/>
                <w:color w:val="000000"/>
                <w:spacing w:val="2"/>
                <w:sz w:val="21"/>
                <w:szCs w:val="21"/>
              </w:rPr>
              <w:br/>
              <w:t>3) "Дербес деректер және оларды қорғау туралы" Қазақстан Республикасы Заңының </w:t>
            </w:r>
            <w:hyperlink r:id="rId21" w:anchor="z8" w:history="1">
              <w:r w:rsidRPr="008C21F7">
                <w:rPr>
                  <w:rStyle w:val="a5"/>
                  <w:rFonts w:ascii="Arial" w:hAnsi="Arial" w:cs="Arial"/>
                  <w:color w:val="073A5E"/>
                  <w:spacing w:val="2"/>
                  <w:sz w:val="21"/>
                  <w:szCs w:val="21"/>
                </w:rPr>
                <w:t>8-бабына</w:t>
              </w:r>
            </w:hyperlink>
            <w:r w:rsidRPr="008C21F7">
              <w:rPr>
                <w:rFonts w:ascii="Arial" w:hAnsi="Arial" w:cs="Arial"/>
                <w:color w:val="000000"/>
                <w:spacing w:val="2"/>
                <w:sz w:val="21"/>
                <w:szCs w:val="21"/>
              </w:rPr>
              <w:t xml:space="preserve"> сәйкес ұсынылатын көрсетілетін қызметті алушының мемлекеттік қызмет көрсету үшін талап етілетін қолжетімділігі шектеулі дербес деректерге қол </w:t>
            </w:r>
            <w:r w:rsidRPr="008C21F7">
              <w:rPr>
                <w:rFonts w:ascii="Arial" w:hAnsi="Arial" w:cs="Arial"/>
                <w:color w:val="000000"/>
                <w:spacing w:val="2"/>
                <w:sz w:val="21"/>
                <w:szCs w:val="21"/>
              </w:rPr>
              <w:lastRenderedPageBreak/>
              <w:t>жеткізуге келісімінің болмауы</w:t>
            </w:r>
          </w:p>
        </w:tc>
      </w:tr>
      <w:tr w:rsidR="006F3CB4" w:rsidRPr="008C21F7" w:rsidTr="001E0873">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Мемлекеттік қызметті көрсету ерекшеліктері ескеріле отырып, қойылатын өзге де талаптар</w:t>
            </w:r>
          </w:p>
        </w:tc>
        <w:tc>
          <w:tcPr>
            <w:tcW w:w="5522"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6F3CB4" w:rsidRPr="008C21F7" w:rsidRDefault="006F3CB4">
            <w:pPr>
              <w:pStyle w:val="a4"/>
              <w:spacing w:before="0" w:beforeAutospacing="0" w:after="360" w:afterAutospacing="0" w:line="285" w:lineRule="atLeast"/>
              <w:textAlignment w:val="baseline"/>
              <w:rPr>
                <w:rFonts w:ascii="Arial" w:hAnsi="Arial" w:cs="Arial"/>
                <w:color w:val="000000"/>
                <w:spacing w:val="2"/>
                <w:sz w:val="21"/>
                <w:szCs w:val="21"/>
              </w:rPr>
            </w:pPr>
            <w:r w:rsidRPr="008C21F7">
              <w:rPr>
                <w:rFonts w:ascii="Arial" w:hAnsi="Arial" w:cs="Arial"/>
                <w:color w:val="000000"/>
                <w:spacing w:val="2"/>
                <w:sz w:val="21"/>
                <w:szCs w:val="21"/>
              </w:rPr>
              <w:t>Көрсетілетін қызметті берушіге тікелей жүгінген кезде көрсетілетін қызметті беруші бекіткен дәрігерлердің жұмыс кестесіне сәйкес дәрігерлердің бос уақытын, рентгенологиялық (флюорографиялық) зерттеп-қарау мен зертханалық зерттеулерді таңдау мүмкіндігі беріледі. Қызмет көрсетілетін орынның жағдайларын көрсету көрсетілетін қызметті алушының порталда тіркелген ұялы байланыстың абоненттік нөмірі арқылы мемлекеттік көрсетілетін қызметті портал хабарламасына жауап ретінде бір реттік пароль беру немесе қысқа мәтіндік хабарлама жіберу арқылы электрондық нысанда алуға мүмкіндігі бар. Көрсетілетін қызметті алушының ЭЦҚ болған жағдайда мемлекеттік көрсетілетін қызметті портал арқылы электрондық нысанда алуға мүмкіндігі бар. Дене мүмкіндіктері шектеулі адамдар үшін пандус, шақыру түймесі, зағиптар мен нашар көретіндерге арналған тактильді жол, күту залы, құжаттар үлгілері бар тағандар болуы тиіс.</w:t>
            </w:r>
          </w:p>
        </w:tc>
      </w:tr>
    </w:tbl>
    <w:p w:rsidR="006F3CB4" w:rsidRPr="008C21F7" w:rsidRDefault="006F3CB4" w:rsidP="00092D58">
      <w:pPr>
        <w:rPr>
          <w:rFonts w:ascii="Arial" w:hAnsi="Arial" w:cs="Arial"/>
          <w:sz w:val="21"/>
          <w:szCs w:val="21"/>
        </w:rPr>
      </w:pPr>
    </w:p>
    <w:p w:rsidR="00034F97" w:rsidRPr="008C21F7" w:rsidRDefault="00034F97" w:rsidP="00034F97">
      <w:pPr>
        <w:shd w:val="clear" w:color="auto" w:fill="FFFFFF"/>
        <w:spacing w:before="225" w:after="135" w:line="390" w:lineRule="atLeast"/>
        <w:textAlignment w:val="baseline"/>
        <w:outlineLvl w:val="2"/>
        <w:rPr>
          <w:rFonts w:ascii="Arial" w:eastAsia="Times New Roman" w:hAnsi="Arial" w:cs="Arial"/>
          <w:b/>
          <w:color w:val="1E1E1E"/>
          <w:sz w:val="21"/>
          <w:szCs w:val="21"/>
          <w:lang w:eastAsia="ru-RU"/>
        </w:rPr>
      </w:pPr>
      <w:r w:rsidRPr="008C21F7">
        <w:rPr>
          <w:rFonts w:ascii="Arial" w:eastAsia="Times New Roman" w:hAnsi="Arial" w:cs="Arial"/>
          <w:b/>
          <w:color w:val="1E1E1E"/>
          <w:sz w:val="21"/>
          <w:szCs w:val="21"/>
          <w:lang w:eastAsia="ru-RU"/>
        </w:rPr>
        <w:t>"Азаматтардың жекелеген санаттарына дәрілік заттарды, бейімделген емдік өнімдерді, медициналық бұйымдарды беру" мемлекеттік қызмет көрсетуге қойылатын негізгі талаптардың тізбесі</w:t>
      </w:r>
    </w:p>
    <w:p w:rsidR="00034F97" w:rsidRPr="008C21F7" w:rsidRDefault="00034F97" w:rsidP="00034F97">
      <w:pPr>
        <w:shd w:val="clear" w:color="auto" w:fill="FFFFFF"/>
        <w:spacing w:after="0" w:line="285" w:lineRule="atLeast"/>
        <w:textAlignment w:val="baseline"/>
        <w:rPr>
          <w:rFonts w:ascii="Arial" w:eastAsia="Times New Roman" w:hAnsi="Arial" w:cs="Arial"/>
          <w:color w:val="FF0000"/>
          <w:spacing w:val="2"/>
          <w:sz w:val="21"/>
          <w:szCs w:val="21"/>
          <w:lang w:eastAsia="ru-RU"/>
        </w:rPr>
      </w:pPr>
      <w:r w:rsidRPr="008C21F7">
        <w:rPr>
          <w:rFonts w:ascii="Arial" w:eastAsia="Times New Roman" w:hAnsi="Arial" w:cs="Arial"/>
          <w:color w:val="FF0000"/>
          <w:spacing w:val="2"/>
          <w:sz w:val="21"/>
          <w:szCs w:val="21"/>
          <w:lang w:eastAsia="ru-RU"/>
        </w:rPr>
        <w:t xml:space="preserve">      </w:t>
      </w:r>
    </w:p>
    <w:tbl>
      <w:tblPr>
        <w:tblW w:w="10765"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388"/>
        <w:gridCol w:w="5163"/>
        <w:gridCol w:w="5214"/>
      </w:tblGrid>
      <w:tr w:rsidR="00034F97" w:rsidRPr="008C21F7" w:rsidTr="00034F9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атауы</w:t>
            </w:r>
          </w:p>
        </w:tc>
        <w:tc>
          <w:tcPr>
            <w:tcW w:w="5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ind w:right="1547"/>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Денсаулық сақтау субъектілері</w:t>
            </w:r>
          </w:p>
        </w:tc>
      </w:tr>
      <w:tr w:rsidR="00034F97" w:rsidRPr="008C21F7" w:rsidTr="00034F9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тәсілдері</w:t>
            </w:r>
          </w:p>
        </w:tc>
        <w:tc>
          <w:tcPr>
            <w:tcW w:w="5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 (көрсетілетін қызметті алушы тікелей жүгінген кезде);</w:t>
            </w:r>
            <w:r w:rsidRPr="008C21F7">
              <w:rPr>
                <w:rFonts w:ascii="Arial" w:eastAsia="Times New Roman" w:hAnsi="Arial" w:cs="Arial"/>
                <w:color w:val="000000"/>
                <w:spacing w:val="2"/>
                <w:sz w:val="21"/>
                <w:szCs w:val="21"/>
                <w:lang w:eastAsia="ru-RU"/>
              </w:rPr>
              <w:br/>
              <w:t>2) www.egov.kz "электрондық үкіметтің" веб-порталы (бұдан әрі – портал).</w:t>
            </w:r>
          </w:p>
        </w:tc>
      </w:tr>
      <w:tr w:rsidR="00034F97" w:rsidRPr="008C21F7" w:rsidTr="00034F9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мерзімі</w:t>
            </w:r>
          </w:p>
        </w:tc>
        <w:tc>
          <w:tcPr>
            <w:tcW w:w="5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 көрсетілетін қызметті алушы көрсетілетін қызметті берушіге құжаттарды тапсырған сәттен бастап - 3 (үш) сағаттан аспайды;</w:t>
            </w:r>
            <w:r w:rsidRPr="008C21F7">
              <w:rPr>
                <w:rFonts w:ascii="Arial" w:eastAsia="Times New Roman" w:hAnsi="Arial" w:cs="Arial"/>
                <w:color w:val="000000"/>
                <w:spacing w:val="2"/>
                <w:sz w:val="21"/>
                <w:szCs w:val="21"/>
                <w:lang w:eastAsia="ru-RU"/>
              </w:rPr>
              <w:br/>
              <w:t xml:space="preserve">құжаттарды тапсыру үшін күтудің </w:t>
            </w:r>
            <w:proofErr w:type="gramStart"/>
            <w:r w:rsidRPr="008C21F7">
              <w:rPr>
                <w:rFonts w:ascii="Arial" w:eastAsia="Times New Roman" w:hAnsi="Arial" w:cs="Arial"/>
                <w:color w:val="000000"/>
                <w:spacing w:val="2"/>
                <w:sz w:val="21"/>
                <w:szCs w:val="21"/>
                <w:lang w:eastAsia="ru-RU"/>
              </w:rPr>
              <w:t>р</w:t>
            </w:r>
            <w:proofErr w:type="gramEnd"/>
            <w:r w:rsidRPr="008C21F7">
              <w:rPr>
                <w:rFonts w:ascii="Arial" w:eastAsia="Times New Roman" w:hAnsi="Arial" w:cs="Arial"/>
                <w:color w:val="000000"/>
                <w:spacing w:val="2"/>
                <w:sz w:val="21"/>
                <w:szCs w:val="21"/>
                <w:lang w:eastAsia="ru-RU"/>
              </w:rPr>
              <w:t>ұқсат етілген ең ұзақ уақыты-отыз минут;</w:t>
            </w:r>
            <w:r w:rsidRPr="008C21F7">
              <w:rPr>
                <w:rFonts w:ascii="Arial" w:eastAsia="Times New Roman" w:hAnsi="Arial" w:cs="Arial"/>
                <w:color w:val="000000"/>
                <w:spacing w:val="2"/>
                <w:sz w:val="21"/>
                <w:szCs w:val="21"/>
                <w:lang w:eastAsia="ru-RU"/>
              </w:rPr>
              <w:br/>
              <w:t xml:space="preserve">көрсетілетін қызметті алушыға қызмет көрсетудің </w:t>
            </w:r>
            <w:proofErr w:type="gramStart"/>
            <w:r w:rsidRPr="008C21F7">
              <w:rPr>
                <w:rFonts w:ascii="Arial" w:eastAsia="Times New Roman" w:hAnsi="Arial" w:cs="Arial"/>
                <w:color w:val="000000"/>
                <w:spacing w:val="2"/>
                <w:sz w:val="21"/>
                <w:szCs w:val="21"/>
                <w:lang w:eastAsia="ru-RU"/>
              </w:rPr>
              <w:t>р</w:t>
            </w:r>
            <w:proofErr w:type="gramEnd"/>
            <w:r w:rsidRPr="008C21F7">
              <w:rPr>
                <w:rFonts w:ascii="Arial" w:eastAsia="Times New Roman" w:hAnsi="Arial" w:cs="Arial"/>
                <w:color w:val="000000"/>
                <w:spacing w:val="2"/>
                <w:sz w:val="21"/>
                <w:szCs w:val="21"/>
                <w:lang w:eastAsia="ru-RU"/>
              </w:rPr>
              <w:t>ұқсат етілген ең ұзақ уақыты-отыз минут.</w:t>
            </w:r>
            <w:r w:rsidRPr="008C21F7">
              <w:rPr>
                <w:rFonts w:ascii="Arial" w:eastAsia="Times New Roman" w:hAnsi="Arial" w:cs="Arial"/>
                <w:color w:val="000000"/>
                <w:spacing w:val="2"/>
                <w:sz w:val="21"/>
                <w:szCs w:val="21"/>
                <w:lang w:eastAsia="ru-RU"/>
              </w:rPr>
              <w:br/>
              <w:t>2) портал арқылы-құжат тапсырылған сәттен бастап 30 (отыз) минуттан аспайды.</w:t>
            </w:r>
          </w:p>
        </w:tc>
      </w:tr>
      <w:tr w:rsidR="00034F97" w:rsidRPr="008C21F7" w:rsidTr="00034F9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нысаны</w:t>
            </w:r>
          </w:p>
        </w:tc>
        <w:tc>
          <w:tcPr>
            <w:tcW w:w="5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Электрондық (ішінара автоматтандырылған) және (немесе) қағаз түрінде</w:t>
            </w:r>
          </w:p>
        </w:tc>
      </w:tr>
      <w:tr w:rsidR="00034F97" w:rsidRPr="008C21F7" w:rsidTr="00034F9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нәтижесі</w:t>
            </w:r>
          </w:p>
        </w:tc>
        <w:tc>
          <w:tcPr>
            <w:tcW w:w="5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берушіге тікелей жүгінген кезде – азаматтардың жекелеген санаттарына дәрілік заттарды, бейімделген емдік өнімдерді, медициналық мақсаттағы бұйымдарды беру.</w:t>
            </w:r>
            <w:r w:rsidRPr="008C21F7">
              <w:rPr>
                <w:rFonts w:ascii="Arial" w:eastAsia="Times New Roman" w:hAnsi="Arial" w:cs="Arial"/>
                <w:color w:val="000000"/>
                <w:spacing w:val="2"/>
                <w:sz w:val="21"/>
                <w:szCs w:val="21"/>
                <w:lang w:eastAsia="ru-RU"/>
              </w:rPr>
              <w:br/>
              <w:t>2) порталға жүгінген кезде – электрондық үкіметтің жеке кабинетінде ақпаратты қарау режимінде азаматтардың жекелеген санаттарына дәрілік заттарды, бейімделген емдік өнімдерді, медициналық мақсаттағы бұйымдарды ұсыну;</w:t>
            </w:r>
            <w:r w:rsidRPr="008C21F7">
              <w:rPr>
                <w:rFonts w:ascii="Arial" w:eastAsia="Times New Roman" w:hAnsi="Arial" w:cs="Arial"/>
                <w:color w:val="000000"/>
                <w:spacing w:val="2"/>
                <w:sz w:val="21"/>
                <w:szCs w:val="21"/>
                <w:lang w:eastAsia="ru-RU"/>
              </w:rPr>
              <w:br/>
              <w:t>3) қызмет көрсетуден дәлелді бас тарту.</w:t>
            </w:r>
          </w:p>
        </w:tc>
      </w:tr>
      <w:tr w:rsidR="00034F97" w:rsidRPr="008C21F7" w:rsidTr="00034F9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нәтижесін ұсыну нысаны</w:t>
            </w:r>
          </w:p>
        </w:tc>
        <w:tc>
          <w:tcPr>
            <w:tcW w:w="5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Электрондық (ішінара автоматтандырылған) және (немесе) қағаз түрінде</w:t>
            </w:r>
          </w:p>
        </w:tc>
      </w:tr>
      <w:tr w:rsidR="00034F97" w:rsidRPr="008C21F7" w:rsidTr="00034F9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5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Тегін</w:t>
            </w:r>
          </w:p>
        </w:tc>
      </w:tr>
      <w:tr w:rsidR="00034F97" w:rsidRPr="008C21F7" w:rsidTr="00034F9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Мемлекеттік корпорацияның және ақпараттандыру объектілерінің жұмыс кестесі</w:t>
            </w:r>
          </w:p>
        </w:tc>
        <w:tc>
          <w:tcPr>
            <w:tcW w:w="5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 – сенбі, жексенбі және мереке күндерін қоспағанда, дүйсенбіден жұманы қоса алғанда, белгіленген жұмыс кестесіне сәйкес сағат 13-00-ден 14-30-ға дейінгі түскі үзіліспен сағат 9-00-ден 18-30-ға дейін;</w:t>
            </w:r>
            <w:r w:rsidRPr="008C21F7">
              <w:rPr>
                <w:rFonts w:ascii="Arial" w:eastAsia="Times New Roman" w:hAnsi="Arial" w:cs="Arial"/>
                <w:color w:val="000000"/>
                <w:spacing w:val="2"/>
                <w:sz w:val="21"/>
                <w:szCs w:val="21"/>
                <w:lang w:eastAsia="ru-RU"/>
              </w:rPr>
              <w:br/>
              <w:t>2) портал – жөндеу жұмыстарын жүргізуге байланысты техникалық үзілістерді қоспағанда, тәулік бойы (көрсетілетін қызметті алушы жұмыс уақыты аяқталғаннан кейін, Қазақстан Республикасының Еңбек </w:t>
            </w:r>
            <w:hyperlink r:id="rId22" w:anchor="z205" w:history="1">
              <w:r w:rsidRPr="008C21F7">
                <w:rPr>
                  <w:rFonts w:ascii="Arial" w:eastAsia="Times New Roman" w:hAnsi="Arial" w:cs="Arial"/>
                  <w:color w:val="073A5E"/>
                  <w:spacing w:val="2"/>
                  <w:sz w:val="21"/>
                  <w:szCs w:val="21"/>
                  <w:u w:val="single"/>
                  <w:lang w:eastAsia="ru-RU"/>
                </w:rPr>
                <w:t>кодексіне</w:t>
              </w:r>
            </w:hyperlink>
            <w:r w:rsidRPr="008C21F7">
              <w:rPr>
                <w:rFonts w:ascii="Arial" w:eastAsia="Times New Roman" w:hAnsi="Arial" w:cs="Arial"/>
                <w:color w:val="000000"/>
                <w:spacing w:val="2"/>
                <w:sz w:val="21"/>
                <w:szCs w:val="21"/>
                <w:lang w:eastAsia="ru-RU"/>
              </w:rPr>
              <w:t> сәйкес демалыс және мереке күндері жүгінген кезде өтінімдерді қабылдау және Мемлекеттік қызмет көрсету нәтижелерін беру одан кейінгі жұмыс күні жүзеге асырылады).</w:t>
            </w:r>
          </w:p>
        </w:tc>
      </w:tr>
      <w:tr w:rsidR="00034F97" w:rsidRPr="008C21F7" w:rsidTr="00034F9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үшін көрсетілетін қызметті алушыдан талап етілетін құжаттар мен мәліметтердің тізбесі</w:t>
            </w:r>
          </w:p>
        </w:tc>
        <w:tc>
          <w:tcPr>
            <w:tcW w:w="5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берушіге:</w:t>
            </w:r>
            <w:r w:rsidRPr="008C21F7">
              <w:rPr>
                <w:rFonts w:ascii="Arial" w:eastAsia="Times New Roman" w:hAnsi="Arial" w:cs="Arial"/>
                <w:color w:val="000000"/>
                <w:spacing w:val="2"/>
                <w:sz w:val="21"/>
                <w:szCs w:val="21"/>
                <w:lang w:eastAsia="ru-RU"/>
              </w:rPr>
              <w:br/>
              <w:t>тікелей жүгінген кезде жеке басын куәландыратын құжат немесе цифрлық құжаттар сервисінен электрондық құжат (сәйкестендіру үшін).</w:t>
            </w:r>
            <w:r w:rsidRPr="008C21F7">
              <w:rPr>
                <w:rFonts w:ascii="Arial" w:eastAsia="Times New Roman" w:hAnsi="Arial" w:cs="Arial"/>
                <w:color w:val="000000"/>
                <w:spacing w:val="2"/>
                <w:sz w:val="21"/>
                <w:szCs w:val="21"/>
                <w:lang w:eastAsia="ru-RU"/>
              </w:rPr>
              <w:br/>
              <w:t>2) порталға: электрондық түрде сұрау салу.</w:t>
            </w:r>
            <w:r w:rsidRPr="008C21F7">
              <w:rPr>
                <w:rFonts w:ascii="Arial" w:eastAsia="Times New Roman" w:hAnsi="Arial" w:cs="Arial"/>
                <w:color w:val="000000"/>
                <w:spacing w:val="2"/>
                <w:sz w:val="21"/>
                <w:szCs w:val="21"/>
                <w:lang w:eastAsia="ru-RU"/>
              </w:rPr>
              <w:br/>
              <w:t xml:space="preserve">Көрсетілетін қызметті берушілер цифрлық құжаттарды іске асырылған интеграция арқылы цифрлық құжаттар сервисінен порталға тіркелген пайдаланушының ұялы байланысының абоненттік нөмірі арқылы бір реттік парольді беру арқылы </w:t>
            </w:r>
            <w:r w:rsidRPr="008C21F7">
              <w:rPr>
                <w:rFonts w:ascii="Arial" w:eastAsia="Times New Roman" w:hAnsi="Arial" w:cs="Arial"/>
                <w:color w:val="000000"/>
                <w:spacing w:val="2"/>
                <w:sz w:val="21"/>
                <w:szCs w:val="21"/>
                <w:lang w:eastAsia="ru-RU"/>
              </w:rPr>
              <w:lastRenderedPageBreak/>
              <w:t>немесе хабарламаға жауап ретінде қысқа мәтіндік хабарлама жіберу арқылы ұсынылған құжат иесінің келісімі болған жағдайда алады.</w:t>
            </w:r>
          </w:p>
        </w:tc>
      </w:tr>
      <w:tr w:rsidR="00034F97" w:rsidRPr="008C21F7" w:rsidTr="00034F9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Қазақстан Республикасының заңнамасында белгіленген мемлекеттік қызмет көрсетуден бас тарту үшін негіздер</w:t>
            </w:r>
          </w:p>
        </w:tc>
        <w:tc>
          <w:tcPr>
            <w:tcW w:w="5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мемлекеттік қызметті алу үшін көрсетілетін қызметті алушы ұсынған құжаттың және (немесе) оларда деректердің (мәліметтердің) дәйексіз екені анықталса;</w:t>
            </w:r>
            <w:r w:rsidRPr="008C21F7">
              <w:rPr>
                <w:rFonts w:ascii="Arial" w:eastAsia="Times New Roman" w:hAnsi="Arial" w:cs="Arial"/>
                <w:color w:val="000000"/>
                <w:spacing w:val="2"/>
                <w:sz w:val="21"/>
                <w:szCs w:val="21"/>
                <w:lang w:eastAsia="ru-RU"/>
              </w:rPr>
              <w:br/>
              <w:t>2) амбулаториялық жағдайларда ТМККК шеңберінде және (немесе) МӘМС жүйесінде азаматтардың жекелеген санаттарына дәрілік заттарды, бейімделген емдік өнімдерді, медициналық мақсаттағы бұйымдарды беруді көрсететін көрсетілетін қызметті берушіге бекітілмесе.</w:t>
            </w:r>
          </w:p>
        </w:tc>
      </w:tr>
      <w:tr w:rsidR="00034F97" w:rsidRPr="008C21F7" w:rsidTr="00034F97">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ерекшеліктерін ескере отырып, оның ішінде электрондық нысанда көрсетілетін өзге де талаптар</w:t>
            </w:r>
          </w:p>
        </w:tc>
        <w:tc>
          <w:tcPr>
            <w:tcW w:w="521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034F97" w:rsidRPr="008C21F7" w:rsidRDefault="00034F97" w:rsidP="00034F97">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алушының мемлекеттік қызметті электрондық нысанда порталда тіркелген көрсетілетін қызметті алушының ұялы байланысының абоненттік нөмірі арқылы бір реттік паролді беру арқылы немесе портал хабарламасына жауап ретінде қысқа мәтіндік хабарлама жіберу арқылы алу мүмкіндігі бар.</w:t>
            </w:r>
            <w:r w:rsidRPr="008C21F7">
              <w:rPr>
                <w:rFonts w:ascii="Arial" w:eastAsia="Times New Roman" w:hAnsi="Arial" w:cs="Arial"/>
                <w:color w:val="000000"/>
                <w:spacing w:val="2"/>
                <w:sz w:val="21"/>
                <w:szCs w:val="21"/>
                <w:lang w:eastAsia="ru-RU"/>
              </w:rPr>
              <w:br/>
              <w:t>Көрсетілетін қызметті алушының ЭЦҚ болған жағдайда портал арқылы электрондық нысанда мемлекеттік қызметті алу мүмкіндігі бар.</w:t>
            </w:r>
            <w:r w:rsidRPr="008C21F7">
              <w:rPr>
                <w:rFonts w:ascii="Arial" w:eastAsia="Times New Roman" w:hAnsi="Arial" w:cs="Arial"/>
                <w:color w:val="000000"/>
                <w:spacing w:val="2"/>
                <w:sz w:val="21"/>
                <w:szCs w:val="21"/>
                <w:lang w:eastAsia="ru-RU"/>
              </w:rPr>
              <w:br/>
              <w:t>Мүмкіндігі шектеулі адамдар үшін пандустың, қоңырау шалу түймесінің, зағиптар мен нашар көретіндерге арналған тактилді жолдың, күту залының, үлгі құжаттары бар арнайы орынның болуы.</w:t>
            </w:r>
            <w:r w:rsidRPr="008C21F7">
              <w:rPr>
                <w:rFonts w:ascii="Arial" w:eastAsia="Times New Roman" w:hAnsi="Arial" w:cs="Arial"/>
                <w:color w:val="000000"/>
                <w:spacing w:val="2"/>
                <w:sz w:val="21"/>
                <w:szCs w:val="21"/>
                <w:lang w:eastAsia="ru-RU"/>
              </w:rPr>
              <w:br/>
              <w:t>Көрсетілетін қызметті алушының көрсетілетін қызметті берушінің анықтамалық қызметтерінде, сондай-ақ "1414", 8-800-080-7777 Бірыңғай байланыс орталығында Мемлекеттік қызмет көрсету тәртібі мен мәртебесі туралы ақпарат алу мүмкіндігі бар.</w:t>
            </w:r>
          </w:p>
        </w:tc>
      </w:tr>
    </w:tbl>
    <w:p w:rsidR="001E0873" w:rsidRPr="008C21F7" w:rsidRDefault="001E0873" w:rsidP="00092D58">
      <w:pPr>
        <w:rPr>
          <w:rFonts w:ascii="Arial" w:hAnsi="Arial" w:cs="Arial"/>
          <w:sz w:val="21"/>
          <w:szCs w:val="21"/>
        </w:rPr>
      </w:pPr>
    </w:p>
    <w:p w:rsidR="001A0F2B" w:rsidRPr="008C21F7" w:rsidRDefault="001A0F2B" w:rsidP="00092D58">
      <w:pPr>
        <w:rPr>
          <w:rFonts w:ascii="Arial" w:hAnsi="Arial" w:cs="Arial"/>
          <w:sz w:val="21"/>
          <w:szCs w:val="21"/>
        </w:rPr>
      </w:pPr>
    </w:p>
    <w:p w:rsidR="001A0F2B" w:rsidRPr="008C21F7" w:rsidRDefault="001A0F2B" w:rsidP="00092D58">
      <w:pPr>
        <w:rPr>
          <w:rFonts w:ascii="Arial" w:hAnsi="Arial" w:cs="Arial"/>
          <w:b/>
          <w:sz w:val="21"/>
          <w:szCs w:val="21"/>
        </w:rPr>
      </w:pPr>
      <w:r w:rsidRPr="008C21F7">
        <w:rPr>
          <w:rFonts w:ascii="Arial" w:eastAsia="Times New Roman" w:hAnsi="Arial" w:cs="Arial"/>
          <w:b/>
          <w:color w:val="000000"/>
          <w:spacing w:val="2"/>
          <w:sz w:val="21"/>
          <w:szCs w:val="21"/>
          <w:lang w:eastAsia="ru-RU"/>
        </w:rPr>
        <w:t>"Денсаулық сақтау саласындағы кадрлардың біліктілігін арттыру және қайта даярлау туралы құжаттар беру" мемлекеттік көрсетілетін қызмет стандарты</w:t>
      </w:r>
    </w:p>
    <w:tbl>
      <w:tblPr>
        <w:tblW w:w="10624" w:type="dxa"/>
        <w:tblBorders>
          <w:top w:val="single" w:sz="6" w:space="0" w:color="CFCFCF"/>
          <w:left w:val="single" w:sz="6" w:space="0" w:color="CFCFCF"/>
          <w:bottom w:val="single" w:sz="6" w:space="0" w:color="CFCFCF"/>
          <w:right w:val="single" w:sz="6" w:space="0" w:color="CFCFCF"/>
        </w:tblBorders>
        <w:shd w:val="clear" w:color="auto" w:fill="E8E9EB"/>
        <w:tblCellMar>
          <w:left w:w="0" w:type="dxa"/>
          <w:right w:w="0" w:type="dxa"/>
        </w:tblCellMar>
        <w:tblLook w:val="04A0" w:firstRow="1" w:lastRow="0" w:firstColumn="1" w:lastColumn="0" w:noHBand="0" w:noVBand="1"/>
      </w:tblPr>
      <w:tblGrid>
        <w:gridCol w:w="388"/>
        <w:gridCol w:w="5288"/>
        <w:gridCol w:w="4948"/>
      </w:tblGrid>
      <w:tr w:rsidR="001A0F2B" w:rsidRPr="008C21F7" w:rsidTr="001A0F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атауы</w:t>
            </w:r>
          </w:p>
        </w:tc>
        <w:tc>
          <w:tcPr>
            <w:tcW w:w="49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Денсаулық сақтау саласындағы білім беру ұйымдары</w:t>
            </w:r>
          </w:p>
        </w:tc>
      </w:tr>
      <w:tr w:rsidR="001A0F2B" w:rsidRPr="008C21F7" w:rsidTr="001A0F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ұсыну тәсілдері</w:t>
            </w:r>
          </w:p>
        </w:tc>
        <w:tc>
          <w:tcPr>
            <w:tcW w:w="49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 (көрсетілетін қызметті алушы тікелей жүгінген кезде);</w:t>
            </w:r>
            <w:r w:rsidRPr="008C21F7">
              <w:rPr>
                <w:rFonts w:ascii="Arial" w:eastAsia="Times New Roman" w:hAnsi="Arial" w:cs="Arial"/>
                <w:color w:val="000000"/>
                <w:spacing w:val="2"/>
                <w:sz w:val="21"/>
                <w:szCs w:val="21"/>
                <w:lang w:eastAsia="ru-RU"/>
              </w:rPr>
              <w:br/>
              <w:t>2) "электрондық үкіметтің" веб-порталы www.​egov.​kz (бұдан ә</w:t>
            </w:r>
            <w:proofErr w:type="gramStart"/>
            <w:r w:rsidRPr="008C21F7">
              <w:rPr>
                <w:rFonts w:ascii="Arial" w:eastAsia="Times New Roman" w:hAnsi="Arial" w:cs="Arial"/>
                <w:color w:val="000000"/>
                <w:spacing w:val="2"/>
                <w:sz w:val="21"/>
                <w:szCs w:val="21"/>
                <w:lang w:eastAsia="ru-RU"/>
              </w:rPr>
              <w:t>р</w:t>
            </w:r>
            <w:proofErr w:type="gramEnd"/>
            <w:r w:rsidRPr="008C21F7">
              <w:rPr>
                <w:rFonts w:ascii="Arial" w:eastAsia="Times New Roman" w:hAnsi="Arial" w:cs="Arial"/>
                <w:color w:val="000000"/>
                <w:spacing w:val="2"/>
                <w:sz w:val="21"/>
                <w:szCs w:val="21"/>
                <w:lang w:eastAsia="ru-RU"/>
              </w:rPr>
              <w:t>і - портал) арқылы жүзеге асырылады.</w:t>
            </w:r>
          </w:p>
        </w:tc>
      </w:tr>
      <w:tr w:rsidR="001A0F2B" w:rsidRPr="008C21F7" w:rsidTr="001A0F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мерзімі</w:t>
            </w:r>
          </w:p>
        </w:tc>
        <w:tc>
          <w:tcPr>
            <w:tcW w:w="49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берушіге жүгінген кезде:</w:t>
            </w:r>
            <w:r w:rsidRPr="008C21F7">
              <w:rPr>
                <w:rFonts w:ascii="Arial" w:eastAsia="Times New Roman" w:hAnsi="Arial" w:cs="Arial"/>
                <w:color w:val="000000"/>
                <w:spacing w:val="2"/>
                <w:sz w:val="21"/>
                <w:szCs w:val="21"/>
                <w:lang w:eastAsia="ru-RU"/>
              </w:rPr>
              <w:br/>
              <w:t>1) оқу бағдарламасын толық игерген сәттен бастап, біліктілікті арттырудан және қайта даярлаудан өткені туралы құжаттар беру - 1 (бір) жұмыс күні (оқу бағдарламасын толық игерген жағдайда), оқуды аяқтағаннан кейін біліктілікті арттыру және қайта даярлау курстарының ұзақтығына қарамастан;</w:t>
            </w:r>
            <w:r w:rsidRPr="008C21F7">
              <w:rPr>
                <w:rFonts w:ascii="Arial" w:eastAsia="Times New Roman" w:hAnsi="Arial" w:cs="Arial"/>
                <w:color w:val="000000"/>
                <w:spacing w:val="2"/>
                <w:sz w:val="21"/>
                <w:szCs w:val="21"/>
                <w:lang w:eastAsia="ru-RU"/>
              </w:rPr>
              <w:br/>
              <w:t>2) құжаттарды тапсыру үшін күтудің рұқсат етілген ең ұзақ уақыты - 30 (отыз) минуттан аспайды;</w:t>
            </w:r>
            <w:r w:rsidRPr="008C21F7">
              <w:rPr>
                <w:rFonts w:ascii="Arial" w:eastAsia="Times New Roman" w:hAnsi="Arial" w:cs="Arial"/>
                <w:color w:val="000000"/>
                <w:spacing w:val="2"/>
                <w:sz w:val="21"/>
                <w:szCs w:val="21"/>
                <w:lang w:eastAsia="ru-RU"/>
              </w:rPr>
              <w:br/>
              <w:t>3) көрсетілетін қызметті алушыға қызмет көрсетудің рұқсат етілген ең ұзақ уақыты-30 (отыз) минут:</w:t>
            </w:r>
            <w:r w:rsidRPr="008C21F7">
              <w:rPr>
                <w:rFonts w:ascii="Arial" w:eastAsia="Times New Roman" w:hAnsi="Arial" w:cs="Arial"/>
                <w:color w:val="000000"/>
                <w:spacing w:val="2"/>
                <w:sz w:val="21"/>
                <w:szCs w:val="21"/>
                <w:lang w:eastAsia="ru-RU"/>
              </w:rPr>
              <w:br/>
              <w:t>1) көрсетілетін қызметті алушы көрсетілетін қызметті берушіге құжаттарды тапсырған сәттен бастап - 30 (отыз) минуттан аспайды.</w:t>
            </w:r>
          </w:p>
        </w:tc>
      </w:tr>
      <w:tr w:rsidR="001A0F2B" w:rsidRPr="008C21F7" w:rsidTr="001A0F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нысаны</w:t>
            </w:r>
          </w:p>
        </w:tc>
        <w:tc>
          <w:tcPr>
            <w:tcW w:w="49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Электрондық (ішінара автоматтандырылған) және (немесе) қағаз түрінде.</w:t>
            </w:r>
          </w:p>
        </w:tc>
      </w:tr>
      <w:tr w:rsidR="001A0F2B" w:rsidRPr="008C21F7" w:rsidTr="001A0F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нәтижесі</w:t>
            </w:r>
          </w:p>
        </w:tc>
        <w:tc>
          <w:tcPr>
            <w:tcW w:w="49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біліктілігін арттырудан өткені туралы: осы бұйрыққа 2-қосымшаға сәйкес нысан бойынша біліктілігін арттыру туралы куәлік;</w:t>
            </w:r>
            <w:r w:rsidRPr="008C21F7">
              <w:rPr>
                <w:rFonts w:ascii="Arial" w:eastAsia="Times New Roman" w:hAnsi="Arial" w:cs="Arial"/>
                <w:color w:val="000000"/>
                <w:spacing w:val="2"/>
                <w:sz w:val="21"/>
                <w:szCs w:val="21"/>
                <w:lang w:eastAsia="ru-RU"/>
              </w:rPr>
              <w:br/>
              <w:t>2) қайта даярлау жөніндегі құжаттар: осы бұйрыққа 3-қосымшаға сәйкес нысан бойынша денсаулық сақтау саласының кадрларын қайта даярлау туралы куәлік;</w:t>
            </w:r>
          </w:p>
        </w:tc>
      </w:tr>
      <w:tr w:rsidR="001A0F2B" w:rsidRPr="008C21F7" w:rsidTr="001A0F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9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Тегін - жеке тұлғаларға</w:t>
            </w:r>
          </w:p>
        </w:tc>
      </w:tr>
      <w:tr w:rsidR="001A0F2B" w:rsidRPr="008C21F7" w:rsidTr="001A0F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Жұмыс кестесі</w:t>
            </w:r>
          </w:p>
        </w:tc>
        <w:tc>
          <w:tcPr>
            <w:tcW w:w="49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берушінің - дүйсенбіден бастап сенбіні қоса алғанда (дүйсенбі - жұма сағат 8.00-ден 20.00-ге дейін үзіліссіз, сенбі күні сағат 9.00-ден 14.00-ге дейін), демалыс күндерін қоспағанда (сенбі, жексенбі) және мереке күндері Қазақстан Республикасының Еңбек кодексіне сәйкес;</w:t>
            </w:r>
            <w:r w:rsidRPr="008C21F7">
              <w:rPr>
                <w:rFonts w:ascii="Arial" w:eastAsia="Times New Roman" w:hAnsi="Arial" w:cs="Arial"/>
                <w:color w:val="000000"/>
                <w:spacing w:val="2"/>
                <w:sz w:val="21"/>
                <w:szCs w:val="21"/>
                <w:lang w:eastAsia="ru-RU"/>
              </w:rPr>
              <w:br/>
            </w:r>
            <w:r w:rsidRPr="008C21F7">
              <w:rPr>
                <w:rFonts w:ascii="Arial" w:eastAsia="Times New Roman" w:hAnsi="Arial" w:cs="Arial"/>
                <w:color w:val="000000"/>
                <w:spacing w:val="2"/>
                <w:sz w:val="21"/>
                <w:szCs w:val="21"/>
                <w:lang w:eastAsia="ru-RU"/>
              </w:rPr>
              <w:lastRenderedPageBreak/>
              <w:t>2) портал - тәулік бойы, техникалық үзілісті қоспағанда, жөндеу жұмыстарын жүргізумен байланысты (көрсетілетін қызметті алушы жұмыс уақыты аяқталғаннан кейін, Қазақстан Республикасының </w:t>
            </w:r>
            <w:hyperlink r:id="rId23" w:anchor="z205" w:history="1">
              <w:r w:rsidRPr="008C21F7">
                <w:rPr>
                  <w:rFonts w:ascii="Arial" w:eastAsia="Times New Roman" w:hAnsi="Arial" w:cs="Arial"/>
                  <w:color w:val="073A5E"/>
                  <w:spacing w:val="2"/>
                  <w:sz w:val="21"/>
                  <w:szCs w:val="21"/>
                  <w:u w:val="single"/>
                  <w:lang w:eastAsia="ru-RU"/>
                </w:rPr>
                <w:t>Еңбек кодексіне</w:t>
              </w:r>
            </w:hyperlink>
            <w:r w:rsidRPr="008C21F7">
              <w:rPr>
                <w:rFonts w:ascii="Arial" w:eastAsia="Times New Roman" w:hAnsi="Arial" w:cs="Arial"/>
                <w:color w:val="000000"/>
                <w:spacing w:val="2"/>
                <w:sz w:val="21"/>
                <w:szCs w:val="21"/>
                <w:lang w:eastAsia="ru-RU"/>
              </w:rPr>
              <w:t> сәйкес демалыс және мереке күндері жүгінген кезде өтініштерді қабылдау және мемлекеттік қызмет көрсету нәтижелерін беру келесі жұмыс күні жүзеге асырылады.)</w:t>
            </w:r>
          </w:p>
        </w:tc>
      </w:tr>
      <w:tr w:rsidR="001A0F2B" w:rsidRPr="008C21F7" w:rsidTr="001A0F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Құжаттар тізбесі, мемлекеттік қызмет көрсету үшін қажетті (не сенімхат бойынша оның өкілінің)</w:t>
            </w:r>
          </w:p>
        </w:tc>
        <w:tc>
          <w:tcPr>
            <w:tcW w:w="49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 көрсетілетін қызметті берушіге:</w:t>
            </w:r>
            <w:r w:rsidRPr="008C21F7">
              <w:rPr>
                <w:rFonts w:ascii="Arial" w:eastAsia="Times New Roman" w:hAnsi="Arial" w:cs="Arial"/>
                <w:color w:val="000000"/>
                <w:spacing w:val="2"/>
                <w:sz w:val="21"/>
                <w:szCs w:val="21"/>
                <w:lang w:eastAsia="ru-RU"/>
              </w:rPr>
              <w:br/>
              <w:t>тікелей жү</w:t>
            </w:r>
            <w:proofErr w:type="gramStart"/>
            <w:r w:rsidRPr="008C21F7">
              <w:rPr>
                <w:rFonts w:ascii="Arial" w:eastAsia="Times New Roman" w:hAnsi="Arial" w:cs="Arial"/>
                <w:color w:val="000000"/>
                <w:spacing w:val="2"/>
                <w:sz w:val="21"/>
                <w:szCs w:val="21"/>
                <w:lang w:eastAsia="ru-RU"/>
              </w:rPr>
              <w:t>г</w:t>
            </w:r>
            <w:proofErr w:type="gramEnd"/>
            <w:r w:rsidRPr="008C21F7">
              <w:rPr>
                <w:rFonts w:ascii="Arial" w:eastAsia="Times New Roman" w:hAnsi="Arial" w:cs="Arial"/>
                <w:color w:val="000000"/>
                <w:spacing w:val="2"/>
                <w:sz w:val="21"/>
                <w:szCs w:val="21"/>
                <w:lang w:eastAsia="ru-RU"/>
              </w:rPr>
              <w:t>інген кезде сәйкестендіру үшін жеке басын куәландыратын құжат;</w:t>
            </w:r>
            <w:r w:rsidRPr="008C21F7">
              <w:rPr>
                <w:rFonts w:ascii="Arial" w:eastAsia="Times New Roman" w:hAnsi="Arial" w:cs="Arial"/>
                <w:color w:val="000000"/>
                <w:spacing w:val="2"/>
                <w:sz w:val="21"/>
                <w:szCs w:val="21"/>
                <w:lang w:eastAsia="ru-RU"/>
              </w:rPr>
              <w:br/>
              <w:t>2) порталға:</w:t>
            </w:r>
            <w:r w:rsidRPr="008C21F7">
              <w:rPr>
                <w:rFonts w:ascii="Arial" w:eastAsia="Times New Roman" w:hAnsi="Arial" w:cs="Arial"/>
                <w:color w:val="000000"/>
                <w:spacing w:val="2"/>
                <w:sz w:val="21"/>
                <w:szCs w:val="21"/>
                <w:lang w:eastAsia="ru-RU"/>
              </w:rPr>
              <w:br/>
              <w:t>электрондық түрдегі сұрау салу.</w:t>
            </w:r>
          </w:p>
        </w:tc>
      </w:tr>
      <w:tr w:rsidR="001A0F2B" w:rsidRPr="008C21F7" w:rsidTr="001A0F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Қазақстан Республикасының заңнамасында белгіленген мемлекеттік қызмет көрсетуден бас тарту үшін негіздер</w:t>
            </w:r>
          </w:p>
        </w:tc>
        <w:tc>
          <w:tcPr>
            <w:tcW w:w="49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tc>
      </w:tr>
      <w:tr w:rsidR="001A0F2B" w:rsidRPr="008C21F7" w:rsidTr="001A0F2B">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Өзге де талаптар мемлекеттік қызметті көрсету ерекшеліктері ескерілген</w:t>
            </w:r>
          </w:p>
        </w:tc>
        <w:tc>
          <w:tcPr>
            <w:tcW w:w="4948"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1A0F2B" w:rsidRPr="008C21F7" w:rsidRDefault="001A0F2B" w:rsidP="001A0F2B">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берушілердің мекенжайлары және байланыс телефондары денсаулық сақтау саласындағы білім беру ұйымдарының интернет-ресурстарында немесе көрсетілетін қызметті берушінің үй-жайларында орналастырылған. Мемлекеттік қызметтер көрсету мәселелері жөніндегі бірыңғай байланыс орталығы: 8-800-080-7777, 1414.</w:t>
            </w:r>
            <w:r w:rsidRPr="008C21F7">
              <w:rPr>
                <w:rFonts w:ascii="Arial" w:eastAsia="Times New Roman" w:hAnsi="Arial" w:cs="Arial"/>
                <w:color w:val="000000"/>
                <w:spacing w:val="2"/>
                <w:sz w:val="21"/>
                <w:szCs w:val="21"/>
                <w:lang w:eastAsia="ru-RU"/>
              </w:rPr>
              <w:br/>
              <w:t>Көрсетілетін қызметті алушының мемлекеттік көрсетілетін қызметті ұсынудың кез келген сатысында мемлекеттік қызметті көрсету тәртібі мен мәртебесі туралы ақпарат алу мүмкіндігі бар.</w:t>
            </w:r>
          </w:p>
        </w:tc>
      </w:tr>
    </w:tbl>
    <w:p w:rsidR="001A0F2B" w:rsidRPr="008C21F7" w:rsidRDefault="001A0F2B" w:rsidP="00092D58">
      <w:pPr>
        <w:rPr>
          <w:rFonts w:ascii="Arial" w:hAnsi="Arial" w:cs="Arial"/>
          <w:sz w:val="21"/>
          <w:szCs w:val="21"/>
        </w:rPr>
      </w:pPr>
    </w:p>
    <w:p w:rsidR="00D63A42" w:rsidRPr="008C21F7" w:rsidRDefault="00D63A42" w:rsidP="00092D58">
      <w:pPr>
        <w:rPr>
          <w:rFonts w:ascii="Arial" w:hAnsi="Arial" w:cs="Arial"/>
          <w:sz w:val="21"/>
          <w:szCs w:val="21"/>
        </w:rPr>
      </w:pPr>
    </w:p>
    <w:p w:rsidR="00D63A42" w:rsidRPr="008C21F7" w:rsidRDefault="00D63A42" w:rsidP="00D63A42">
      <w:pPr>
        <w:shd w:val="clear" w:color="auto" w:fill="FFFFFF"/>
        <w:spacing w:before="225" w:after="135" w:line="390" w:lineRule="atLeast"/>
        <w:textAlignment w:val="baseline"/>
        <w:outlineLvl w:val="2"/>
        <w:rPr>
          <w:rFonts w:ascii="Arial" w:eastAsia="Times New Roman" w:hAnsi="Arial" w:cs="Arial"/>
          <w:b/>
          <w:color w:val="1E1E1E"/>
          <w:sz w:val="21"/>
          <w:szCs w:val="21"/>
          <w:lang w:eastAsia="ru-RU"/>
        </w:rPr>
      </w:pPr>
      <w:r w:rsidRPr="008C21F7">
        <w:rPr>
          <w:rFonts w:ascii="Arial" w:eastAsia="Times New Roman" w:hAnsi="Arial" w:cs="Arial"/>
          <w:b/>
          <w:color w:val="1E1E1E"/>
          <w:sz w:val="21"/>
          <w:szCs w:val="21"/>
          <w:lang w:eastAsia="ru-RU"/>
        </w:rPr>
        <w:t>""Фтизиатрия" Фтизиопульмонология орталығынан мәліметтер ұсыну" мемлекеттік көрсетілетін қызмет мемлекеттік қызметін көрсетуге қойылатын негізгі талаптардың тізбесі</w:t>
      </w:r>
    </w:p>
    <w:p w:rsidR="00D63A42" w:rsidRPr="008C21F7" w:rsidRDefault="00D63A42" w:rsidP="00D63A42">
      <w:pPr>
        <w:shd w:val="clear" w:color="auto" w:fill="FFFFFF"/>
        <w:spacing w:after="0" w:line="285" w:lineRule="atLeast"/>
        <w:textAlignment w:val="baseline"/>
        <w:rPr>
          <w:rFonts w:ascii="Arial" w:eastAsia="Times New Roman" w:hAnsi="Arial" w:cs="Arial"/>
          <w:color w:val="FF0000"/>
          <w:spacing w:val="2"/>
          <w:sz w:val="21"/>
          <w:szCs w:val="21"/>
          <w:lang w:eastAsia="ru-RU"/>
        </w:rPr>
      </w:pPr>
      <w:r w:rsidRPr="008C21F7">
        <w:rPr>
          <w:rFonts w:ascii="Arial" w:eastAsia="Times New Roman" w:hAnsi="Arial" w:cs="Arial"/>
          <w:color w:val="FF0000"/>
          <w:spacing w:val="2"/>
          <w:sz w:val="21"/>
          <w:szCs w:val="21"/>
          <w:lang w:eastAsia="ru-RU"/>
        </w:rPr>
        <w:t xml:space="preserve">      </w:t>
      </w:r>
    </w:p>
    <w:tbl>
      <w:tblPr>
        <w:tblW w:w="1048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8"/>
        <w:gridCol w:w="5210"/>
        <w:gridCol w:w="4824"/>
      </w:tblGrid>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Қызмет берушінің атауы</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Денсаулық сақтау ұйымдары</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алушының атауы</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Жеке тұлғалар</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ұсыну тәсілдері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www.egov.kz "электрондық үкімет" веб-порталы (бұдан әрі – портал) арқылы</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мерзімі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алушы порталға сұрау берген сәттен бастап – 30 (отыз) минут</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нысаны</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Электрондық (толық автоматтандырылған)</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нәтижесі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Осы қойылатын негізгі талаптардың тізбес қосымшаға сәйкес туберкулезбен ауыратын науқастардың динамикалық байқауда тұрғаны туралы (немесе динамикалық бақылаудың болмауы) қарау режиміндегі мәлімет</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Тегін</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Мемлекеттік корпорацияның және ақпарат объектілерінің жұмыс кестесі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Портал жөндеу жұмыстарын жүргізуге байланысты техникалық үзілістерді қоспағанда тәулік бойы.</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үшін көрсетілетін қызметті алушыдан талап етілетін құжаттар мен мәліметтердің тізбесі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Электрондық сұрау салу</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Қазақстан Республикасының заңнамасында белгіленген мемлекеттік қызмет көрсетуден бас тарту үшін негіздер</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Сұрау салу жасалған адамның келісімінің болмауы</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көрсетудің ерекшеліктерін ескере отырып қойылатын өзге де талаптар</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 xml:space="preserve">Көрсетілетін қызметті алушының мемлекеттік қызметті көрсету тәртібі мен мәртебесі туралы ақпаратты қашықтықтан қол жеткізу режимінде порталдың "жеке кабинеті", сондай-ақ "1414", 8-800-080-7777 Бірыңғай байланыс 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w:t>
            </w:r>
            <w:r w:rsidRPr="008C21F7">
              <w:rPr>
                <w:rFonts w:ascii="Arial" w:eastAsia="Times New Roman" w:hAnsi="Arial" w:cs="Arial"/>
                <w:color w:val="000000"/>
                <w:spacing w:val="2"/>
                <w:sz w:val="21"/>
                <w:szCs w:val="21"/>
                <w:lang w:eastAsia="ru-RU"/>
              </w:rPr>
              <w:lastRenderedPageBreak/>
              <w:t>байланыстың абоненттік нөмірі арқылы үшінші тұлғалардың электрондық сұрау салуы.</w:t>
            </w:r>
            <w:r w:rsidRPr="008C21F7">
              <w:rPr>
                <w:rFonts w:ascii="Arial" w:eastAsia="Times New Roman" w:hAnsi="Arial" w:cs="Arial"/>
                <w:color w:val="000000"/>
                <w:spacing w:val="2"/>
                <w:sz w:val="21"/>
                <w:szCs w:val="21"/>
                <w:lang w:eastAsia="ru-RU"/>
              </w:rPr>
              <w:br/>
              <w:t>Цифрлық құжаттар сервисі мобильді қосымшада авторландырылған пайдаланушылар үшін қолжетімді.</w:t>
            </w:r>
            <w:r w:rsidRPr="008C21F7">
              <w:rPr>
                <w:rFonts w:ascii="Arial" w:eastAsia="Times New Roman" w:hAnsi="Arial" w:cs="Arial"/>
                <w:color w:val="000000"/>
                <w:spacing w:val="2"/>
                <w:sz w:val="21"/>
                <w:szCs w:val="21"/>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sidRPr="008C21F7">
              <w:rPr>
                <w:rFonts w:ascii="Arial" w:eastAsia="Times New Roman" w:hAnsi="Arial" w:cs="Arial"/>
                <w:color w:val="000000"/>
                <w:spacing w:val="2"/>
                <w:sz w:val="21"/>
                <w:szCs w:val="21"/>
                <w:lang w:eastAsia="ru-RU"/>
              </w:rPr>
              <w:br/>
              <w:t>Қолданылу мерзімі –күнтізбелік 10 күн.</w:t>
            </w:r>
          </w:p>
        </w:tc>
      </w:tr>
    </w:tbl>
    <w:p w:rsidR="00D63A42" w:rsidRPr="008C21F7" w:rsidRDefault="00D63A42" w:rsidP="00092D58">
      <w:pPr>
        <w:rPr>
          <w:rFonts w:ascii="Arial" w:hAnsi="Arial" w:cs="Arial"/>
          <w:sz w:val="21"/>
          <w:szCs w:val="21"/>
        </w:rPr>
      </w:pPr>
    </w:p>
    <w:p w:rsidR="00D63A42" w:rsidRPr="008C21F7" w:rsidRDefault="00D63A42" w:rsidP="00092D58">
      <w:pPr>
        <w:rPr>
          <w:rFonts w:ascii="Arial" w:hAnsi="Arial" w:cs="Arial"/>
          <w:sz w:val="21"/>
          <w:szCs w:val="21"/>
        </w:rPr>
      </w:pPr>
    </w:p>
    <w:p w:rsidR="00D63A42" w:rsidRPr="008C21F7" w:rsidRDefault="00D63A42" w:rsidP="00D63A42">
      <w:pPr>
        <w:shd w:val="clear" w:color="auto" w:fill="FFFFFF"/>
        <w:spacing w:before="225" w:after="135" w:line="390" w:lineRule="atLeast"/>
        <w:textAlignment w:val="baseline"/>
        <w:outlineLvl w:val="2"/>
        <w:rPr>
          <w:rFonts w:ascii="Arial" w:eastAsia="Times New Roman" w:hAnsi="Arial" w:cs="Arial"/>
          <w:b/>
          <w:color w:val="1E1E1E"/>
          <w:sz w:val="21"/>
          <w:szCs w:val="21"/>
          <w:lang w:eastAsia="ru-RU"/>
        </w:rPr>
      </w:pPr>
      <w:r w:rsidRPr="008C21F7">
        <w:rPr>
          <w:rFonts w:ascii="Arial" w:eastAsia="Times New Roman" w:hAnsi="Arial" w:cs="Arial"/>
          <w:b/>
          <w:color w:val="1E1E1E"/>
          <w:sz w:val="21"/>
          <w:szCs w:val="21"/>
          <w:lang w:eastAsia="ru-RU"/>
        </w:rPr>
        <w:t>"Психиатрия" Психикалық денсаулық орталығынан мәліметтер ұсыну" мемлекеттік көрсетілетін қызмет мемлекеттік қызметін көрсетуге қойылатын негізгі талаптардың тізбесі</w:t>
      </w:r>
    </w:p>
    <w:p w:rsidR="00D63A42" w:rsidRPr="008C21F7" w:rsidRDefault="00D63A42" w:rsidP="00D63A42">
      <w:pPr>
        <w:shd w:val="clear" w:color="auto" w:fill="FFFFFF"/>
        <w:spacing w:after="0" w:line="285" w:lineRule="atLeast"/>
        <w:textAlignment w:val="baseline"/>
        <w:rPr>
          <w:rFonts w:ascii="Arial" w:eastAsia="Times New Roman" w:hAnsi="Arial" w:cs="Arial"/>
          <w:color w:val="FF0000"/>
          <w:spacing w:val="2"/>
          <w:sz w:val="21"/>
          <w:szCs w:val="21"/>
          <w:lang w:eastAsia="ru-RU"/>
        </w:rPr>
      </w:pPr>
    </w:p>
    <w:tbl>
      <w:tblPr>
        <w:tblW w:w="1048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8"/>
        <w:gridCol w:w="5210"/>
        <w:gridCol w:w="4824"/>
      </w:tblGrid>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Қызмет берушінің атауы</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Денсаулық сақтау ұйымдары</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алушының атауы</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Жеке тұлғалар</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ұсыну тәсілдері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www.egov.kz "электрондық үкімет" веб-порталы (бұдан әрі – портал) арқылы</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мерзімі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алушы порталға сұрау берген сәттен бастап – 30 (отыз) минут</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нысаны</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Электрондық (толық автоматтандырылған)</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нәтижесі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Осы мемлекеттік көрсетілетін қызмет қойылатын негізгі талаптардың тізбесінің қосымшасына сәйкес электрондық құжат нысанындағы динамикалық байқауда тұрғаны туралы (немесе динамикалық бақылаудың болмауы) қарау режиміндегі мәлімет</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Тегін</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Мемлекеттік корпорацияның және ақпарат объектілерінің жұмыс кестесі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Портал жөндеу жұмыстарын жүргізуге байланысты техникалық үзілістерді қоспағанда тәулік бойы.</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үшін көрсетілетін қызметті алушыдан талап етілетін құжаттар мен мәліметтердің тізбесі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Электрондық сұрау салу</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Қазақстан Республикасының заңнамасында белгіленген мемлекеттік қызмет көрсетуден бас тарту үшін негіздер</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Сұрау салу жасалған адамның келісімінің болмауы</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көрсетудің ерекшеліктерін ескере отырып қойылатын өзге де талаптар</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 Үшінші тұлғалардың қызметті алу 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r w:rsidRPr="008C21F7">
              <w:rPr>
                <w:rFonts w:ascii="Arial" w:eastAsia="Times New Roman" w:hAnsi="Arial" w:cs="Arial"/>
                <w:color w:val="000000"/>
                <w:spacing w:val="2"/>
                <w:sz w:val="21"/>
                <w:szCs w:val="21"/>
                <w:lang w:eastAsia="ru-RU"/>
              </w:rPr>
              <w:br/>
              <w:t>Цифрлық құжаттар сервисі мобильді қосымшада авторландырылған пайдаланушылар үшін қолжетімді.</w:t>
            </w:r>
            <w:r w:rsidRPr="008C21F7">
              <w:rPr>
                <w:rFonts w:ascii="Arial" w:eastAsia="Times New Roman" w:hAnsi="Arial" w:cs="Arial"/>
                <w:color w:val="000000"/>
                <w:spacing w:val="2"/>
                <w:sz w:val="21"/>
                <w:szCs w:val="21"/>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sidRPr="008C21F7">
              <w:rPr>
                <w:rFonts w:ascii="Arial" w:eastAsia="Times New Roman" w:hAnsi="Arial" w:cs="Arial"/>
                <w:color w:val="000000"/>
                <w:spacing w:val="2"/>
                <w:sz w:val="21"/>
                <w:szCs w:val="21"/>
                <w:lang w:eastAsia="ru-RU"/>
              </w:rPr>
              <w:br/>
              <w:t>Қолданылу мерзімі –күнтізбелік 10 күн.</w:t>
            </w:r>
          </w:p>
        </w:tc>
      </w:tr>
    </w:tbl>
    <w:p w:rsidR="00D63A42" w:rsidRPr="008C21F7" w:rsidRDefault="00D63A42" w:rsidP="00092D58">
      <w:pPr>
        <w:rPr>
          <w:rFonts w:ascii="Arial" w:hAnsi="Arial" w:cs="Arial"/>
          <w:sz w:val="21"/>
          <w:szCs w:val="21"/>
        </w:rPr>
      </w:pPr>
    </w:p>
    <w:p w:rsidR="00D63A42" w:rsidRPr="008C21F7" w:rsidRDefault="00D63A42" w:rsidP="00D63A42">
      <w:pPr>
        <w:rPr>
          <w:rFonts w:ascii="Arial" w:hAnsi="Arial" w:cs="Arial"/>
          <w:sz w:val="21"/>
          <w:szCs w:val="21"/>
        </w:rPr>
      </w:pPr>
    </w:p>
    <w:p w:rsidR="00D63A42" w:rsidRPr="008C21F7" w:rsidRDefault="00D63A42" w:rsidP="00D63A42">
      <w:pPr>
        <w:shd w:val="clear" w:color="auto" w:fill="FFFFFF"/>
        <w:spacing w:before="225" w:after="135" w:line="390" w:lineRule="atLeast"/>
        <w:textAlignment w:val="baseline"/>
        <w:outlineLvl w:val="2"/>
        <w:rPr>
          <w:rFonts w:ascii="Arial" w:eastAsia="Times New Roman" w:hAnsi="Arial" w:cs="Arial"/>
          <w:b/>
          <w:color w:val="1E1E1E"/>
          <w:sz w:val="21"/>
          <w:szCs w:val="21"/>
          <w:lang w:eastAsia="ru-RU"/>
        </w:rPr>
      </w:pPr>
      <w:r w:rsidRPr="008C21F7">
        <w:rPr>
          <w:rFonts w:ascii="Arial" w:eastAsia="Times New Roman" w:hAnsi="Arial" w:cs="Arial"/>
          <w:b/>
          <w:color w:val="1E1E1E"/>
          <w:sz w:val="21"/>
          <w:szCs w:val="21"/>
          <w:lang w:eastAsia="ru-RU"/>
        </w:rPr>
        <w:t>"Наркология" Психикалық денсаулық орталығынан мәліметтер ұсыну" мемлекеттік көрсетілетін қызмет мемлекеттік қызметін көрсетуге қойылатын негізгі талаптардың тізбесі</w:t>
      </w:r>
    </w:p>
    <w:p w:rsidR="00D63A42" w:rsidRPr="008C21F7" w:rsidRDefault="00D63A42" w:rsidP="00D63A42">
      <w:pPr>
        <w:shd w:val="clear" w:color="auto" w:fill="FFFFFF"/>
        <w:spacing w:after="0" w:line="285" w:lineRule="atLeast"/>
        <w:textAlignment w:val="baseline"/>
        <w:rPr>
          <w:rFonts w:ascii="Arial" w:eastAsia="Times New Roman" w:hAnsi="Arial" w:cs="Arial"/>
          <w:color w:val="FF0000"/>
          <w:spacing w:val="2"/>
          <w:sz w:val="21"/>
          <w:szCs w:val="21"/>
          <w:lang w:eastAsia="ru-RU"/>
        </w:rPr>
      </w:pPr>
      <w:r w:rsidRPr="008C21F7">
        <w:rPr>
          <w:rFonts w:ascii="Arial" w:eastAsia="Times New Roman" w:hAnsi="Arial" w:cs="Arial"/>
          <w:color w:val="FF0000"/>
          <w:spacing w:val="2"/>
          <w:sz w:val="21"/>
          <w:szCs w:val="21"/>
          <w:lang w:eastAsia="ru-RU"/>
        </w:rPr>
        <w:t xml:space="preserve">      </w:t>
      </w:r>
    </w:p>
    <w:tbl>
      <w:tblPr>
        <w:tblW w:w="10482" w:type="dxa"/>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48"/>
        <w:gridCol w:w="5210"/>
        <w:gridCol w:w="4824"/>
      </w:tblGrid>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lastRenderedPageBreak/>
              <w:t>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b/>
                <w:bCs/>
                <w:color w:val="000000"/>
                <w:spacing w:val="2"/>
                <w:sz w:val="21"/>
                <w:szCs w:val="21"/>
                <w:bdr w:val="none" w:sz="0" w:space="0" w:color="auto" w:frame="1"/>
                <w:lang w:eastAsia="ru-RU"/>
              </w:rPr>
              <w:t>Қызмет берушінің атауы</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b/>
                <w:bCs/>
                <w:color w:val="000000"/>
                <w:spacing w:val="2"/>
                <w:sz w:val="21"/>
                <w:szCs w:val="21"/>
                <w:bdr w:val="none" w:sz="0" w:space="0" w:color="auto" w:frame="1"/>
                <w:lang w:eastAsia="ru-RU"/>
              </w:rPr>
              <w:t>Денсаулық сақтау ұйымдары</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2.</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алушының атауы</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Жеке тұлғалар</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3.</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ұсыну тәсілдері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www.egov.kz "электрондық үкімет" веб-порталы (бұдан әрі – портал) арқылы</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4.</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мерзімі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алушы порталға сұрау берген сәттен бастап – 30 (отыз) минут</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5.</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нысаны</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Электрондық (толық автоматтандырылған)</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6.</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қызметті көрсету нәтижесі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Осы мемлекеттік көрсетілетін қызмет қойылатын негізгі талаптардың тізбесінің қосымшасына сәйкес электрондық құжат нысанындағы динамикалық бақылауда тұрғаны туралы (немесе динамикалық бақылауда болмауы) қарау режиміндегі мәлімет</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7.</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кезінде қызметті алушыдан алынатын төлем мөлшері және Қазақстан Республикасының заңнамасында көзделген жағдайларда оны алу тәсілдері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Тегін</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8.</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Көрсетілетін қызметті берушінің, Мемлекеттік корпорацияның және ақпарат объектілерінің жұмыс кестесі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Портал жөндеу жұмыстарын жүргізуге байланысты техникалық үзілістерді қоспағанда тәулік бойы.</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9.</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 үшін көрсетілетін қызметті алушыдан талап етілетін құжаттар мен мәліметтердің тізбесі</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Электрондық сұрау салу</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10.</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Қазақстан Республикасының заңнамасында белгіленген мемлекеттік қызмет көрсетуден бас тарту үшін негіздер</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Сұрау салу жасалған адамның келісімінің болмауы</w:t>
            </w:r>
          </w:p>
        </w:tc>
      </w:tr>
      <w:tr w:rsidR="00D63A42" w:rsidRPr="008C21F7" w:rsidTr="00D63A42">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jc w:val="center"/>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11.</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Мемлекеттік қызмет көрсетудің ерекшеліктерін ескере отырып қойылатын өзге де талаптар</w:t>
            </w:r>
          </w:p>
        </w:tc>
        <w:tc>
          <w:tcPr>
            <w:tcW w:w="4824" w:type="dxa"/>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rsidR="00D63A42" w:rsidRPr="008C21F7" w:rsidRDefault="00D63A42" w:rsidP="00D63A42">
            <w:pPr>
              <w:spacing w:after="360" w:line="285" w:lineRule="atLeast"/>
              <w:textAlignment w:val="baseline"/>
              <w:rPr>
                <w:rFonts w:ascii="Arial" w:eastAsia="Times New Roman" w:hAnsi="Arial" w:cs="Arial"/>
                <w:color w:val="000000"/>
                <w:spacing w:val="2"/>
                <w:sz w:val="21"/>
                <w:szCs w:val="21"/>
                <w:lang w:eastAsia="ru-RU"/>
              </w:rPr>
            </w:pPr>
            <w:r w:rsidRPr="008C21F7">
              <w:rPr>
                <w:rFonts w:ascii="Arial" w:eastAsia="Times New Roman" w:hAnsi="Arial" w:cs="Arial"/>
                <w:color w:val="000000"/>
                <w:spacing w:val="2"/>
                <w:sz w:val="21"/>
                <w:szCs w:val="21"/>
                <w:lang w:eastAsia="ru-RU"/>
              </w:rPr>
              <w:t xml:space="preserve">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сондай-ақ "1414", 8-800-080-7777 Бірыңғай байланыс орталығы арқылы алуға мүмкіндігі бар. Үшінші тұлғалардың қызметті алу </w:t>
            </w:r>
            <w:r w:rsidRPr="008C21F7">
              <w:rPr>
                <w:rFonts w:ascii="Arial" w:eastAsia="Times New Roman" w:hAnsi="Arial" w:cs="Arial"/>
                <w:color w:val="000000"/>
                <w:spacing w:val="2"/>
                <w:sz w:val="21"/>
                <w:szCs w:val="21"/>
                <w:lang w:eastAsia="ru-RU"/>
              </w:rPr>
              <w:lastRenderedPageBreak/>
              <w:t>шарттары: 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r w:rsidRPr="008C21F7">
              <w:rPr>
                <w:rFonts w:ascii="Arial" w:eastAsia="Times New Roman" w:hAnsi="Arial" w:cs="Arial"/>
                <w:color w:val="000000"/>
                <w:spacing w:val="2"/>
                <w:sz w:val="21"/>
                <w:szCs w:val="21"/>
                <w:lang w:eastAsia="ru-RU"/>
              </w:rPr>
              <w:br/>
              <w:t>Цифрлық құжаттар сервисі мобильді қосымшада авторландырылған пайдаланушылар үшін қолжетімді.</w:t>
            </w:r>
            <w:r w:rsidRPr="008C21F7">
              <w:rPr>
                <w:rFonts w:ascii="Arial" w:eastAsia="Times New Roman" w:hAnsi="Arial" w:cs="Arial"/>
                <w:color w:val="000000"/>
                <w:spacing w:val="2"/>
                <w:sz w:val="21"/>
                <w:szCs w:val="21"/>
                <w:lang w:eastAsia="ru-RU"/>
              </w:rPr>
              <w:br/>
              <w:t>Цифрлық құжатты пайдалану үшін электрондық-цифрлық қолтаңбаны немесе бір реттік парольді пайдалана отырып, мобильді қосымшада авторландырудан өту, одан әрі "цифрлық құжаттар" бөліміне өтіп, қажетті құжатты таңдау қажет.</w:t>
            </w:r>
            <w:r w:rsidRPr="008C21F7">
              <w:rPr>
                <w:rFonts w:ascii="Arial" w:eastAsia="Times New Roman" w:hAnsi="Arial" w:cs="Arial"/>
                <w:color w:val="000000"/>
                <w:spacing w:val="2"/>
                <w:sz w:val="21"/>
                <w:szCs w:val="21"/>
                <w:lang w:eastAsia="ru-RU"/>
              </w:rPr>
              <w:br/>
              <w:t>Қолданылу мерзімі – күнтізбелік 10 күн.</w:t>
            </w:r>
          </w:p>
        </w:tc>
      </w:tr>
    </w:tbl>
    <w:p w:rsidR="00D63A42" w:rsidRPr="008C21F7" w:rsidRDefault="00D63A42" w:rsidP="00D63A42">
      <w:pPr>
        <w:rPr>
          <w:rFonts w:ascii="Arial" w:hAnsi="Arial" w:cs="Arial"/>
          <w:sz w:val="21"/>
          <w:szCs w:val="21"/>
        </w:rPr>
      </w:pPr>
    </w:p>
    <w:sectPr w:rsidR="00D63A42" w:rsidRPr="008C21F7" w:rsidSect="009169F3">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44291"/>
    <w:multiLevelType w:val="hybridMultilevel"/>
    <w:tmpl w:val="76087D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D36615"/>
    <w:multiLevelType w:val="hybridMultilevel"/>
    <w:tmpl w:val="FB884E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7B52B9E"/>
    <w:multiLevelType w:val="hybridMultilevel"/>
    <w:tmpl w:val="59D6E1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271A29"/>
    <w:multiLevelType w:val="hybridMultilevel"/>
    <w:tmpl w:val="85F4807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2FE7CA7"/>
    <w:multiLevelType w:val="hybridMultilevel"/>
    <w:tmpl w:val="AE883AB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3D57AC2"/>
    <w:multiLevelType w:val="hybridMultilevel"/>
    <w:tmpl w:val="2BA6FD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04D"/>
    <w:rsid w:val="00034F97"/>
    <w:rsid w:val="00067168"/>
    <w:rsid w:val="00092D58"/>
    <w:rsid w:val="0011336F"/>
    <w:rsid w:val="00160381"/>
    <w:rsid w:val="00177AF4"/>
    <w:rsid w:val="001879C6"/>
    <w:rsid w:val="001A0F2B"/>
    <w:rsid w:val="001C01C2"/>
    <w:rsid w:val="001E0873"/>
    <w:rsid w:val="002518E8"/>
    <w:rsid w:val="00251BDE"/>
    <w:rsid w:val="002C16D2"/>
    <w:rsid w:val="002D604D"/>
    <w:rsid w:val="00352CB2"/>
    <w:rsid w:val="00405FE9"/>
    <w:rsid w:val="00470724"/>
    <w:rsid w:val="004D4491"/>
    <w:rsid w:val="00521C57"/>
    <w:rsid w:val="00540B4A"/>
    <w:rsid w:val="005950AD"/>
    <w:rsid w:val="0064067E"/>
    <w:rsid w:val="006D1EF5"/>
    <w:rsid w:val="006F3CB4"/>
    <w:rsid w:val="0074792E"/>
    <w:rsid w:val="00747960"/>
    <w:rsid w:val="00761C0F"/>
    <w:rsid w:val="00826109"/>
    <w:rsid w:val="008C21F7"/>
    <w:rsid w:val="009169F3"/>
    <w:rsid w:val="00964BD8"/>
    <w:rsid w:val="00990DC6"/>
    <w:rsid w:val="00A26041"/>
    <w:rsid w:val="00AF6A8D"/>
    <w:rsid w:val="00B0510B"/>
    <w:rsid w:val="00B12949"/>
    <w:rsid w:val="00B77DA4"/>
    <w:rsid w:val="00BE2D0E"/>
    <w:rsid w:val="00C205CD"/>
    <w:rsid w:val="00CB040C"/>
    <w:rsid w:val="00CD631C"/>
    <w:rsid w:val="00D11FDF"/>
    <w:rsid w:val="00D56020"/>
    <w:rsid w:val="00D63A42"/>
    <w:rsid w:val="00D654C8"/>
    <w:rsid w:val="00D866F3"/>
    <w:rsid w:val="00DA3C48"/>
    <w:rsid w:val="00E337D7"/>
    <w:rsid w:val="00F77999"/>
    <w:rsid w:val="00FC7F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E2D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2D0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1879C6"/>
    <w:pPr>
      <w:ind w:left="720"/>
      <w:contextualSpacing/>
    </w:pPr>
  </w:style>
  <w:style w:type="paragraph" w:styleId="a4">
    <w:name w:val="Normal (Web)"/>
    <w:basedOn w:val="a"/>
    <w:uiPriority w:val="99"/>
    <w:semiHidden/>
    <w:unhideWhenUsed/>
    <w:rsid w:val="00177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B040C"/>
    <w:rPr>
      <w:color w:val="0000FF"/>
      <w:u w:val="single"/>
    </w:rPr>
  </w:style>
  <w:style w:type="paragraph" w:styleId="a6">
    <w:name w:val="Balloon Text"/>
    <w:basedOn w:val="a"/>
    <w:link w:val="a7"/>
    <w:uiPriority w:val="99"/>
    <w:semiHidden/>
    <w:unhideWhenUsed/>
    <w:rsid w:val="004D449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D4491"/>
    <w:rPr>
      <w:rFonts w:ascii="Segoe UI" w:hAnsi="Segoe UI" w:cs="Segoe UI"/>
      <w:sz w:val="18"/>
      <w:szCs w:val="18"/>
    </w:rPr>
  </w:style>
  <w:style w:type="paragraph" w:styleId="a8">
    <w:name w:val="No Spacing"/>
    <w:uiPriority w:val="1"/>
    <w:qFormat/>
    <w:rsid w:val="004D4491"/>
    <w:pPr>
      <w:spacing w:after="0" w:line="240" w:lineRule="auto"/>
    </w:pPr>
  </w:style>
  <w:style w:type="paragraph" w:customStyle="1" w:styleId="note">
    <w:name w:val="note"/>
    <w:basedOn w:val="a"/>
    <w:rsid w:val="006F3C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BE2D0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E2D0E"/>
    <w:rPr>
      <w:rFonts w:ascii="Times New Roman" w:eastAsia="Times New Roman" w:hAnsi="Times New Roman" w:cs="Times New Roman"/>
      <w:b/>
      <w:bCs/>
      <w:sz w:val="27"/>
      <w:szCs w:val="27"/>
      <w:lang w:eastAsia="ru-RU"/>
    </w:rPr>
  </w:style>
  <w:style w:type="paragraph" w:styleId="a3">
    <w:name w:val="List Paragraph"/>
    <w:basedOn w:val="a"/>
    <w:uiPriority w:val="34"/>
    <w:qFormat/>
    <w:rsid w:val="001879C6"/>
    <w:pPr>
      <w:ind w:left="720"/>
      <w:contextualSpacing/>
    </w:pPr>
  </w:style>
  <w:style w:type="paragraph" w:styleId="a4">
    <w:name w:val="Normal (Web)"/>
    <w:basedOn w:val="a"/>
    <w:uiPriority w:val="99"/>
    <w:semiHidden/>
    <w:unhideWhenUsed/>
    <w:rsid w:val="00177A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CB040C"/>
    <w:rPr>
      <w:color w:val="0000FF"/>
      <w:u w:val="single"/>
    </w:rPr>
  </w:style>
  <w:style w:type="paragraph" w:styleId="a6">
    <w:name w:val="Balloon Text"/>
    <w:basedOn w:val="a"/>
    <w:link w:val="a7"/>
    <w:uiPriority w:val="99"/>
    <w:semiHidden/>
    <w:unhideWhenUsed/>
    <w:rsid w:val="004D449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D4491"/>
    <w:rPr>
      <w:rFonts w:ascii="Segoe UI" w:hAnsi="Segoe UI" w:cs="Segoe UI"/>
      <w:sz w:val="18"/>
      <w:szCs w:val="18"/>
    </w:rPr>
  </w:style>
  <w:style w:type="paragraph" w:styleId="a8">
    <w:name w:val="No Spacing"/>
    <w:uiPriority w:val="1"/>
    <w:qFormat/>
    <w:rsid w:val="004D4491"/>
    <w:pPr>
      <w:spacing w:after="0" w:line="240" w:lineRule="auto"/>
    </w:pPr>
  </w:style>
  <w:style w:type="paragraph" w:customStyle="1" w:styleId="note">
    <w:name w:val="note"/>
    <w:basedOn w:val="a"/>
    <w:rsid w:val="006F3CB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80338">
      <w:bodyDiv w:val="1"/>
      <w:marLeft w:val="0"/>
      <w:marRight w:val="0"/>
      <w:marTop w:val="0"/>
      <w:marBottom w:val="0"/>
      <w:divBdr>
        <w:top w:val="none" w:sz="0" w:space="0" w:color="auto"/>
        <w:left w:val="none" w:sz="0" w:space="0" w:color="auto"/>
        <w:bottom w:val="none" w:sz="0" w:space="0" w:color="auto"/>
        <w:right w:val="none" w:sz="0" w:space="0" w:color="auto"/>
      </w:divBdr>
    </w:div>
    <w:div w:id="76832490">
      <w:bodyDiv w:val="1"/>
      <w:marLeft w:val="0"/>
      <w:marRight w:val="0"/>
      <w:marTop w:val="0"/>
      <w:marBottom w:val="0"/>
      <w:divBdr>
        <w:top w:val="none" w:sz="0" w:space="0" w:color="auto"/>
        <w:left w:val="none" w:sz="0" w:space="0" w:color="auto"/>
        <w:bottom w:val="none" w:sz="0" w:space="0" w:color="auto"/>
        <w:right w:val="none" w:sz="0" w:space="0" w:color="auto"/>
      </w:divBdr>
    </w:div>
    <w:div w:id="92210336">
      <w:bodyDiv w:val="1"/>
      <w:marLeft w:val="0"/>
      <w:marRight w:val="0"/>
      <w:marTop w:val="0"/>
      <w:marBottom w:val="0"/>
      <w:divBdr>
        <w:top w:val="none" w:sz="0" w:space="0" w:color="auto"/>
        <w:left w:val="none" w:sz="0" w:space="0" w:color="auto"/>
        <w:bottom w:val="none" w:sz="0" w:space="0" w:color="auto"/>
        <w:right w:val="none" w:sz="0" w:space="0" w:color="auto"/>
      </w:divBdr>
    </w:div>
    <w:div w:id="139227236">
      <w:bodyDiv w:val="1"/>
      <w:marLeft w:val="0"/>
      <w:marRight w:val="0"/>
      <w:marTop w:val="0"/>
      <w:marBottom w:val="0"/>
      <w:divBdr>
        <w:top w:val="none" w:sz="0" w:space="0" w:color="auto"/>
        <w:left w:val="none" w:sz="0" w:space="0" w:color="auto"/>
        <w:bottom w:val="none" w:sz="0" w:space="0" w:color="auto"/>
        <w:right w:val="none" w:sz="0" w:space="0" w:color="auto"/>
      </w:divBdr>
    </w:div>
    <w:div w:id="160511186">
      <w:bodyDiv w:val="1"/>
      <w:marLeft w:val="0"/>
      <w:marRight w:val="0"/>
      <w:marTop w:val="0"/>
      <w:marBottom w:val="0"/>
      <w:divBdr>
        <w:top w:val="none" w:sz="0" w:space="0" w:color="auto"/>
        <w:left w:val="none" w:sz="0" w:space="0" w:color="auto"/>
        <w:bottom w:val="none" w:sz="0" w:space="0" w:color="auto"/>
        <w:right w:val="none" w:sz="0" w:space="0" w:color="auto"/>
      </w:divBdr>
    </w:div>
    <w:div w:id="405542855">
      <w:bodyDiv w:val="1"/>
      <w:marLeft w:val="0"/>
      <w:marRight w:val="0"/>
      <w:marTop w:val="0"/>
      <w:marBottom w:val="0"/>
      <w:divBdr>
        <w:top w:val="none" w:sz="0" w:space="0" w:color="auto"/>
        <w:left w:val="none" w:sz="0" w:space="0" w:color="auto"/>
        <w:bottom w:val="none" w:sz="0" w:space="0" w:color="auto"/>
        <w:right w:val="none" w:sz="0" w:space="0" w:color="auto"/>
      </w:divBdr>
    </w:div>
    <w:div w:id="438913512">
      <w:bodyDiv w:val="1"/>
      <w:marLeft w:val="0"/>
      <w:marRight w:val="0"/>
      <w:marTop w:val="0"/>
      <w:marBottom w:val="0"/>
      <w:divBdr>
        <w:top w:val="none" w:sz="0" w:space="0" w:color="auto"/>
        <w:left w:val="none" w:sz="0" w:space="0" w:color="auto"/>
        <w:bottom w:val="none" w:sz="0" w:space="0" w:color="auto"/>
        <w:right w:val="none" w:sz="0" w:space="0" w:color="auto"/>
      </w:divBdr>
    </w:div>
    <w:div w:id="465702126">
      <w:bodyDiv w:val="1"/>
      <w:marLeft w:val="0"/>
      <w:marRight w:val="0"/>
      <w:marTop w:val="0"/>
      <w:marBottom w:val="0"/>
      <w:divBdr>
        <w:top w:val="none" w:sz="0" w:space="0" w:color="auto"/>
        <w:left w:val="none" w:sz="0" w:space="0" w:color="auto"/>
        <w:bottom w:val="none" w:sz="0" w:space="0" w:color="auto"/>
        <w:right w:val="none" w:sz="0" w:space="0" w:color="auto"/>
      </w:divBdr>
    </w:div>
    <w:div w:id="550193992">
      <w:bodyDiv w:val="1"/>
      <w:marLeft w:val="0"/>
      <w:marRight w:val="0"/>
      <w:marTop w:val="0"/>
      <w:marBottom w:val="0"/>
      <w:divBdr>
        <w:top w:val="none" w:sz="0" w:space="0" w:color="auto"/>
        <w:left w:val="none" w:sz="0" w:space="0" w:color="auto"/>
        <w:bottom w:val="none" w:sz="0" w:space="0" w:color="auto"/>
        <w:right w:val="none" w:sz="0" w:space="0" w:color="auto"/>
      </w:divBdr>
    </w:div>
    <w:div w:id="587083465">
      <w:bodyDiv w:val="1"/>
      <w:marLeft w:val="0"/>
      <w:marRight w:val="0"/>
      <w:marTop w:val="0"/>
      <w:marBottom w:val="0"/>
      <w:divBdr>
        <w:top w:val="none" w:sz="0" w:space="0" w:color="auto"/>
        <w:left w:val="none" w:sz="0" w:space="0" w:color="auto"/>
        <w:bottom w:val="none" w:sz="0" w:space="0" w:color="auto"/>
        <w:right w:val="none" w:sz="0" w:space="0" w:color="auto"/>
      </w:divBdr>
    </w:div>
    <w:div w:id="687634814">
      <w:bodyDiv w:val="1"/>
      <w:marLeft w:val="0"/>
      <w:marRight w:val="0"/>
      <w:marTop w:val="0"/>
      <w:marBottom w:val="0"/>
      <w:divBdr>
        <w:top w:val="none" w:sz="0" w:space="0" w:color="auto"/>
        <w:left w:val="none" w:sz="0" w:space="0" w:color="auto"/>
        <w:bottom w:val="none" w:sz="0" w:space="0" w:color="auto"/>
        <w:right w:val="none" w:sz="0" w:space="0" w:color="auto"/>
      </w:divBdr>
    </w:div>
    <w:div w:id="725295818">
      <w:bodyDiv w:val="1"/>
      <w:marLeft w:val="0"/>
      <w:marRight w:val="0"/>
      <w:marTop w:val="0"/>
      <w:marBottom w:val="0"/>
      <w:divBdr>
        <w:top w:val="none" w:sz="0" w:space="0" w:color="auto"/>
        <w:left w:val="none" w:sz="0" w:space="0" w:color="auto"/>
        <w:bottom w:val="none" w:sz="0" w:space="0" w:color="auto"/>
        <w:right w:val="none" w:sz="0" w:space="0" w:color="auto"/>
      </w:divBdr>
    </w:div>
    <w:div w:id="762922681">
      <w:bodyDiv w:val="1"/>
      <w:marLeft w:val="0"/>
      <w:marRight w:val="0"/>
      <w:marTop w:val="0"/>
      <w:marBottom w:val="0"/>
      <w:divBdr>
        <w:top w:val="none" w:sz="0" w:space="0" w:color="auto"/>
        <w:left w:val="none" w:sz="0" w:space="0" w:color="auto"/>
        <w:bottom w:val="none" w:sz="0" w:space="0" w:color="auto"/>
        <w:right w:val="none" w:sz="0" w:space="0" w:color="auto"/>
      </w:divBdr>
    </w:div>
    <w:div w:id="833715659">
      <w:bodyDiv w:val="1"/>
      <w:marLeft w:val="0"/>
      <w:marRight w:val="0"/>
      <w:marTop w:val="0"/>
      <w:marBottom w:val="0"/>
      <w:divBdr>
        <w:top w:val="none" w:sz="0" w:space="0" w:color="auto"/>
        <w:left w:val="none" w:sz="0" w:space="0" w:color="auto"/>
        <w:bottom w:val="none" w:sz="0" w:space="0" w:color="auto"/>
        <w:right w:val="none" w:sz="0" w:space="0" w:color="auto"/>
      </w:divBdr>
    </w:div>
    <w:div w:id="993871082">
      <w:bodyDiv w:val="1"/>
      <w:marLeft w:val="0"/>
      <w:marRight w:val="0"/>
      <w:marTop w:val="0"/>
      <w:marBottom w:val="0"/>
      <w:divBdr>
        <w:top w:val="none" w:sz="0" w:space="0" w:color="auto"/>
        <w:left w:val="none" w:sz="0" w:space="0" w:color="auto"/>
        <w:bottom w:val="none" w:sz="0" w:space="0" w:color="auto"/>
        <w:right w:val="none" w:sz="0" w:space="0" w:color="auto"/>
      </w:divBdr>
    </w:div>
    <w:div w:id="994992927">
      <w:bodyDiv w:val="1"/>
      <w:marLeft w:val="0"/>
      <w:marRight w:val="0"/>
      <w:marTop w:val="0"/>
      <w:marBottom w:val="0"/>
      <w:divBdr>
        <w:top w:val="none" w:sz="0" w:space="0" w:color="auto"/>
        <w:left w:val="none" w:sz="0" w:space="0" w:color="auto"/>
        <w:bottom w:val="none" w:sz="0" w:space="0" w:color="auto"/>
        <w:right w:val="none" w:sz="0" w:space="0" w:color="auto"/>
      </w:divBdr>
    </w:div>
    <w:div w:id="1104687226">
      <w:bodyDiv w:val="1"/>
      <w:marLeft w:val="0"/>
      <w:marRight w:val="0"/>
      <w:marTop w:val="0"/>
      <w:marBottom w:val="0"/>
      <w:divBdr>
        <w:top w:val="none" w:sz="0" w:space="0" w:color="auto"/>
        <w:left w:val="none" w:sz="0" w:space="0" w:color="auto"/>
        <w:bottom w:val="none" w:sz="0" w:space="0" w:color="auto"/>
        <w:right w:val="none" w:sz="0" w:space="0" w:color="auto"/>
      </w:divBdr>
    </w:div>
    <w:div w:id="1142651900">
      <w:bodyDiv w:val="1"/>
      <w:marLeft w:val="0"/>
      <w:marRight w:val="0"/>
      <w:marTop w:val="0"/>
      <w:marBottom w:val="0"/>
      <w:divBdr>
        <w:top w:val="none" w:sz="0" w:space="0" w:color="auto"/>
        <w:left w:val="none" w:sz="0" w:space="0" w:color="auto"/>
        <w:bottom w:val="none" w:sz="0" w:space="0" w:color="auto"/>
        <w:right w:val="none" w:sz="0" w:space="0" w:color="auto"/>
      </w:divBdr>
    </w:div>
    <w:div w:id="1148325943">
      <w:bodyDiv w:val="1"/>
      <w:marLeft w:val="0"/>
      <w:marRight w:val="0"/>
      <w:marTop w:val="0"/>
      <w:marBottom w:val="0"/>
      <w:divBdr>
        <w:top w:val="none" w:sz="0" w:space="0" w:color="auto"/>
        <w:left w:val="none" w:sz="0" w:space="0" w:color="auto"/>
        <w:bottom w:val="none" w:sz="0" w:space="0" w:color="auto"/>
        <w:right w:val="none" w:sz="0" w:space="0" w:color="auto"/>
      </w:divBdr>
    </w:div>
    <w:div w:id="1192374327">
      <w:bodyDiv w:val="1"/>
      <w:marLeft w:val="0"/>
      <w:marRight w:val="0"/>
      <w:marTop w:val="0"/>
      <w:marBottom w:val="0"/>
      <w:divBdr>
        <w:top w:val="none" w:sz="0" w:space="0" w:color="auto"/>
        <w:left w:val="none" w:sz="0" w:space="0" w:color="auto"/>
        <w:bottom w:val="none" w:sz="0" w:space="0" w:color="auto"/>
        <w:right w:val="none" w:sz="0" w:space="0" w:color="auto"/>
      </w:divBdr>
    </w:div>
    <w:div w:id="1438718191">
      <w:bodyDiv w:val="1"/>
      <w:marLeft w:val="0"/>
      <w:marRight w:val="0"/>
      <w:marTop w:val="0"/>
      <w:marBottom w:val="0"/>
      <w:divBdr>
        <w:top w:val="none" w:sz="0" w:space="0" w:color="auto"/>
        <w:left w:val="none" w:sz="0" w:space="0" w:color="auto"/>
        <w:bottom w:val="none" w:sz="0" w:space="0" w:color="auto"/>
        <w:right w:val="none" w:sz="0" w:space="0" w:color="auto"/>
      </w:divBdr>
    </w:div>
    <w:div w:id="1528525185">
      <w:bodyDiv w:val="1"/>
      <w:marLeft w:val="0"/>
      <w:marRight w:val="0"/>
      <w:marTop w:val="0"/>
      <w:marBottom w:val="0"/>
      <w:divBdr>
        <w:top w:val="none" w:sz="0" w:space="0" w:color="auto"/>
        <w:left w:val="none" w:sz="0" w:space="0" w:color="auto"/>
        <w:bottom w:val="none" w:sz="0" w:space="0" w:color="auto"/>
        <w:right w:val="none" w:sz="0" w:space="0" w:color="auto"/>
      </w:divBdr>
    </w:div>
    <w:div w:id="1544053952">
      <w:bodyDiv w:val="1"/>
      <w:marLeft w:val="0"/>
      <w:marRight w:val="0"/>
      <w:marTop w:val="0"/>
      <w:marBottom w:val="0"/>
      <w:divBdr>
        <w:top w:val="none" w:sz="0" w:space="0" w:color="auto"/>
        <w:left w:val="none" w:sz="0" w:space="0" w:color="auto"/>
        <w:bottom w:val="none" w:sz="0" w:space="0" w:color="auto"/>
        <w:right w:val="none" w:sz="0" w:space="0" w:color="auto"/>
      </w:divBdr>
    </w:div>
    <w:div w:id="1756003481">
      <w:bodyDiv w:val="1"/>
      <w:marLeft w:val="0"/>
      <w:marRight w:val="0"/>
      <w:marTop w:val="0"/>
      <w:marBottom w:val="0"/>
      <w:divBdr>
        <w:top w:val="none" w:sz="0" w:space="0" w:color="auto"/>
        <w:left w:val="none" w:sz="0" w:space="0" w:color="auto"/>
        <w:bottom w:val="none" w:sz="0" w:space="0" w:color="auto"/>
        <w:right w:val="none" w:sz="0" w:space="0" w:color="auto"/>
      </w:divBdr>
    </w:div>
    <w:div w:id="1772041487">
      <w:bodyDiv w:val="1"/>
      <w:marLeft w:val="0"/>
      <w:marRight w:val="0"/>
      <w:marTop w:val="0"/>
      <w:marBottom w:val="0"/>
      <w:divBdr>
        <w:top w:val="none" w:sz="0" w:space="0" w:color="auto"/>
        <w:left w:val="none" w:sz="0" w:space="0" w:color="auto"/>
        <w:bottom w:val="none" w:sz="0" w:space="0" w:color="auto"/>
        <w:right w:val="none" w:sz="0" w:space="0" w:color="auto"/>
      </w:divBdr>
    </w:div>
    <w:div w:id="1850756672">
      <w:bodyDiv w:val="1"/>
      <w:marLeft w:val="0"/>
      <w:marRight w:val="0"/>
      <w:marTop w:val="0"/>
      <w:marBottom w:val="0"/>
      <w:divBdr>
        <w:top w:val="none" w:sz="0" w:space="0" w:color="auto"/>
        <w:left w:val="none" w:sz="0" w:space="0" w:color="auto"/>
        <w:bottom w:val="none" w:sz="0" w:space="0" w:color="auto"/>
        <w:right w:val="none" w:sz="0" w:space="0" w:color="auto"/>
      </w:divBdr>
    </w:div>
    <w:div w:id="1983999301">
      <w:bodyDiv w:val="1"/>
      <w:marLeft w:val="0"/>
      <w:marRight w:val="0"/>
      <w:marTop w:val="0"/>
      <w:marBottom w:val="0"/>
      <w:divBdr>
        <w:top w:val="none" w:sz="0" w:space="0" w:color="auto"/>
        <w:left w:val="none" w:sz="0" w:space="0" w:color="auto"/>
        <w:bottom w:val="none" w:sz="0" w:space="0" w:color="auto"/>
        <w:right w:val="none" w:sz="0" w:space="0" w:color="auto"/>
      </w:divBdr>
    </w:div>
    <w:div w:id="2031492684">
      <w:bodyDiv w:val="1"/>
      <w:marLeft w:val="0"/>
      <w:marRight w:val="0"/>
      <w:marTop w:val="0"/>
      <w:marBottom w:val="0"/>
      <w:divBdr>
        <w:top w:val="none" w:sz="0" w:space="0" w:color="auto"/>
        <w:left w:val="none" w:sz="0" w:space="0" w:color="auto"/>
        <w:bottom w:val="none" w:sz="0" w:space="0" w:color="auto"/>
        <w:right w:val="none" w:sz="0" w:space="0" w:color="auto"/>
      </w:divBdr>
    </w:div>
    <w:div w:id="2127265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500000414" TargetMode="External"/><Relationship Id="rId13" Type="http://schemas.openxmlformats.org/officeDocument/2006/relationships/hyperlink" Target="https://adilet.zan.kz/kaz/docs/V2000021579" TargetMode="External"/><Relationship Id="rId18" Type="http://schemas.openxmlformats.org/officeDocument/2006/relationships/hyperlink" Target="https://adilet.zan.kz/kaz/docs/V2000021579" TargetMode="External"/><Relationship Id="rId3" Type="http://schemas.openxmlformats.org/officeDocument/2006/relationships/styles" Target="styles.xml"/><Relationship Id="rId21" Type="http://schemas.openxmlformats.org/officeDocument/2006/relationships/hyperlink" Target="https://adilet.zan.kz/kaz/docs/Z1400000202" TargetMode="External"/><Relationship Id="rId7" Type="http://schemas.openxmlformats.org/officeDocument/2006/relationships/hyperlink" Target="https://adilet.zan.kz/kaz/docs/K1500000414" TargetMode="External"/><Relationship Id="rId12" Type="http://schemas.openxmlformats.org/officeDocument/2006/relationships/hyperlink" Target="https://adilet.zan.kz/kaz/docs/V2000021642" TargetMode="External"/><Relationship Id="rId17" Type="http://schemas.openxmlformats.org/officeDocument/2006/relationships/hyperlink" Target="https://adilet.zan.kz/kaz/docs/K200000036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adilet.zan.kz/kaz/docs/V2000021579" TargetMode="External"/><Relationship Id="rId20" Type="http://schemas.openxmlformats.org/officeDocument/2006/relationships/hyperlink" Target="https://adilet.zan.kz/kaz/docs/K200000036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dilet.zan.kz/kaz/docs/K1500000414"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adilet.zan.kz/kaz/docs/V2000021642" TargetMode="External"/><Relationship Id="rId23" Type="http://schemas.openxmlformats.org/officeDocument/2006/relationships/hyperlink" Target="https://adilet.zan.kz/kaz/docs/K1500000414" TargetMode="External"/><Relationship Id="rId10" Type="http://schemas.openxmlformats.org/officeDocument/2006/relationships/hyperlink" Target="https://adilet.zan.kz/kaz/docs/K1500000414" TargetMode="External"/><Relationship Id="rId19" Type="http://schemas.openxmlformats.org/officeDocument/2006/relationships/hyperlink" Target="https://adilet.zan.kz/kaz/docs/K2000000360" TargetMode="External"/><Relationship Id="rId4" Type="http://schemas.microsoft.com/office/2007/relationships/stylesWithEffects" Target="stylesWithEffects.xml"/><Relationship Id="rId9" Type="http://schemas.openxmlformats.org/officeDocument/2006/relationships/hyperlink" Target="https://adilet.zan.kz/kaz/docs/V2000021642" TargetMode="External"/><Relationship Id="rId14" Type="http://schemas.openxmlformats.org/officeDocument/2006/relationships/hyperlink" Target="https://adilet.zan.kz/kaz/docs/K1500000414" TargetMode="External"/><Relationship Id="rId22" Type="http://schemas.openxmlformats.org/officeDocument/2006/relationships/hyperlink" Target="https://adilet.zan.kz/kaz/docs/K15000004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FC677-C1CC-48A5-8FAB-0360F63DA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Pages>
  <Words>10655</Words>
  <Characters>60737</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ОЛЯ-МЕТОД</dc:creator>
  <cp:keywords/>
  <dc:description/>
  <cp:lastModifiedBy>Metod-11</cp:lastModifiedBy>
  <cp:revision>70</cp:revision>
  <cp:lastPrinted>2024-03-04T09:11:00Z</cp:lastPrinted>
  <dcterms:created xsi:type="dcterms:W3CDTF">2024-03-01T11:14:00Z</dcterms:created>
  <dcterms:modified xsi:type="dcterms:W3CDTF">2024-03-06T07:28:00Z</dcterms:modified>
</cp:coreProperties>
</file>